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512B" w14:textId="77777777" w:rsidR="00A37925" w:rsidRDefault="00A37925" w:rsidP="007400D0">
      <w:pPr>
        <w:jc w:val="center"/>
      </w:pPr>
    </w:p>
    <w:p w14:paraId="3EC2DB01" w14:textId="77777777" w:rsidR="007400D0" w:rsidRDefault="007400D0" w:rsidP="007400D0">
      <w:pPr>
        <w:jc w:val="center"/>
      </w:pPr>
    </w:p>
    <w:p w14:paraId="54587CEB" w14:textId="77777777" w:rsidR="007400D0" w:rsidRDefault="007400D0" w:rsidP="007400D0">
      <w:pPr>
        <w:jc w:val="center"/>
      </w:pPr>
    </w:p>
    <w:p w14:paraId="61BD2F1E" w14:textId="77777777" w:rsidR="007400D0" w:rsidRDefault="007400D0" w:rsidP="007400D0">
      <w:pPr>
        <w:jc w:val="center"/>
      </w:pPr>
    </w:p>
    <w:p w14:paraId="31C57362" w14:textId="77777777" w:rsidR="007400D0" w:rsidRDefault="007400D0" w:rsidP="007400D0">
      <w:pPr>
        <w:jc w:val="center"/>
      </w:pPr>
    </w:p>
    <w:p w14:paraId="7EE83623" w14:textId="77777777" w:rsidR="007400D0" w:rsidRDefault="007400D0" w:rsidP="007400D0">
      <w:pPr>
        <w:jc w:val="center"/>
      </w:pPr>
    </w:p>
    <w:p w14:paraId="2D71DE1E" w14:textId="77777777" w:rsidR="007400D0" w:rsidRDefault="007400D0" w:rsidP="007400D0">
      <w:pPr>
        <w:jc w:val="center"/>
        <w:rPr>
          <w:b/>
          <w:sz w:val="36"/>
          <w:szCs w:val="36"/>
        </w:rPr>
      </w:pPr>
    </w:p>
    <w:p w14:paraId="0462F30D" w14:textId="77777777" w:rsidR="00CD0F90" w:rsidRDefault="00CD0F90" w:rsidP="007400D0">
      <w:pPr>
        <w:jc w:val="center"/>
        <w:rPr>
          <w:b/>
          <w:sz w:val="36"/>
          <w:szCs w:val="36"/>
        </w:rPr>
      </w:pPr>
    </w:p>
    <w:p w14:paraId="40575031" w14:textId="77777777" w:rsidR="00FE70A5" w:rsidRDefault="00FE70A5" w:rsidP="007400D0">
      <w:pPr>
        <w:jc w:val="center"/>
        <w:rPr>
          <w:b/>
          <w:sz w:val="36"/>
          <w:szCs w:val="36"/>
        </w:rPr>
      </w:pPr>
    </w:p>
    <w:p w14:paraId="0020B59D" w14:textId="77777777" w:rsidR="00FE70A5" w:rsidRDefault="00FE70A5" w:rsidP="007400D0">
      <w:pPr>
        <w:jc w:val="center"/>
        <w:rPr>
          <w:b/>
          <w:sz w:val="36"/>
          <w:szCs w:val="36"/>
        </w:rPr>
      </w:pPr>
    </w:p>
    <w:p w14:paraId="6312FE81" w14:textId="5840D0EE" w:rsidR="007400D0" w:rsidRPr="007400D0" w:rsidRDefault="007400D0" w:rsidP="007400D0">
      <w:pPr>
        <w:jc w:val="center"/>
        <w:rPr>
          <w:b/>
          <w:sz w:val="36"/>
          <w:szCs w:val="36"/>
        </w:rPr>
      </w:pPr>
      <w:r w:rsidRPr="007400D0">
        <w:rPr>
          <w:b/>
          <w:sz w:val="36"/>
          <w:szCs w:val="36"/>
        </w:rPr>
        <w:t>LIFT IWS Challenge</w:t>
      </w:r>
      <w:r w:rsidR="00921BC4">
        <w:rPr>
          <w:b/>
          <w:sz w:val="36"/>
          <w:szCs w:val="36"/>
        </w:rPr>
        <w:t xml:space="preserve"> 202</w:t>
      </w:r>
      <w:r w:rsidR="007E7CA7">
        <w:rPr>
          <w:b/>
          <w:sz w:val="36"/>
          <w:szCs w:val="36"/>
        </w:rPr>
        <w:t>1</w:t>
      </w:r>
      <w:r w:rsidRPr="007400D0">
        <w:rPr>
          <w:b/>
          <w:sz w:val="36"/>
          <w:szCs w:val="36"/>
        </w:rPr>
        <w:t xml:space="preserve"> </w:t>
      </w:r>
    </w:p>
    <w:p w14:paraId="6ABA9153" w14:textId="11246509" w:rsidR="007400D0" w:rsidRDefault="007860AC" w:rsidP="007400D0">
      <w:pPr>
        <w:jc w:val="center"/>
        <w:rPr>
          <w:b/>
          <w:sz w:val="28"/>
          <w:szCs w:val="28"/>
        </w:rPr>
      </w:pPr>
      <w:r>
        <w:rPr>
          <w:b/>
          <w:sz w:val="28"/>
          <w:szCs w:val="28"/>
        </w:rPr>
        <w:t>Guidance for Solution Submission</w:t>
      </w:r>
    </w:p>
    <w:p w14:paraId="1265FDAA" w14:textId="77777777" w:rsidR="007400D0" w:rsidRDefault="007400D0" w:rsidP="007400D0">
      <w:pPr>
        <w:jc w:val="center"/>
        <w:rPr>
          <w:b/>
          <w:sz w:val="28"/>
          <w:szCs w:val="28"/>
        </w:rPr>
      </w:pPr>
    </w:p>
    <w:p w14:paraId="6DC1146F" w14:textId="77777777" w:rsidR="007400D0" w:rsidRDefault="007400D0" w:rsidP="007400D0">
      <w:pPr>
        <w:jc w:val="center"/>
        <w:rPr>
          <w:b/>
          <w:sz w:val="28"/>
          <w:szCs w:val="28"/>
        </w:rPr>
      </w:pPr>
    </w:p>
    <w:p w14:paraId="2339D093" w14:textId="77777777" w:rsidR="007400D0" w:rsidRDefault="007400D0" w:rsidP="007400D0">
      <w:pPr>
        <w:jc w:val="center"/>
        <w:rPr>
          <w:b/>
          <w:sz w:val="28"/>
          <w:szCs w:val="28"/>
        </w:rPr>
      </w:pPr>
    </w:p>
    <w:p w14:paraId="7C0360C1" w14:textId="77777777" w:rsidR="007400D0" w:rsidRDefault="007400D0" w:rsidP="007400D0">
      <w:pPr>
        <w:jc w:val="center"/>
        <w:rPr>
          <w:b/>
          <w:sz w:val="28"/>
          <w:szCs w:val="28"/>
        </w:rPr>
      </w:pPr>
    </w:p>
    <w:p w14:paraId="28A3C5A6" w14:textId="77777777" w:rsidR="007400D0" w:rsidRDefault="007400D0" w:rsidP="007400D0">
      <w:pPr>
        <w:jc w:val="center"/>
        <w:rPr>
          <w:b/>
          <w:sz w:val="28"/>
          <w:szCs w:val="28"/>
        </w:rPr>
      </w:pPr>
    </w:p>
    <w:p w14:paraId="2DE23CC2" w14:textId="77777777" w:rsidR="007400D0" w:rsidRDefault="007400D0" w:rsidP="007400D0">
      <w:pPr>
        <w:jc w:val="center"/>
        <w:rPr>
          <w:b/>
          <w:sz w:val="28"/>
          <w:szCs w:val="28"/>
        </w:rPr>
      </w:pPr>
    </w:p>
    <w:p w14:paraId="5B41B4F1" w14:textId="77777777" w:rsidR="007400D0" w:rsidRDefault="007400D0" w:rsidP="007400D0">
      <w:pPr>
        <w:jc w:val="center"/>
        <w:rPr>
          <w:b/>
          <w:sz w:val="28"/>
          <w:szCs w:val="28"/>
        </w:rPr>
      </w:pPr>
    </w:p>
    <w:p w14:paraId="02C772EC" w14:textId="77777777" w:rsidR="007400D0" w:rsidRDefault="007400D0" w:rsidP="007400D0">
      <w:pPr>
        <w:jc w:val="center"/>
        <w:rPr>
          <w:b/>
          <w:sz w:val="28"/>
          <w:szCs w:val="28"/>
        </w:rPr>
      </w:pPr>
    </w:p>
    <w:p w14:paraId="38907464" w14:textId="77777777" w:rsidR="007400D0" w:rsidRDefault="007400D0" w:rsidP="007400D0">
      <w:pPr>
        <w:jc w:val="center"/>
        <w:rPr>
          <w:b/>
          <w:sz w:val="28"/>
          <w:szCs w:val="28"/>
        </w:rPr>
      </w:pPr>
    </w:p>
    <w:p w14:paraId="18CE0410" w14:textId="77777777" w:rsidR="007400D0" w:rsidRDefault="007400D0" w:rsidP="007400D0">
      <w:pPr>
        <w:jc w:val="center"/>
        <w:rPr>
          <w:b/>
          <w:sz w:val="28"/>
          <w:szCs w:val="28"/>
        </w:rPr>
      </w:pPr>
    </w:p>
    <w:p w14:paraId="327E9B3A" w14:textId="77777777" w:rsidR="007400D0" w:rsidRDefault="007400D0" w:rsidP="007400D0">
      <w:pPr>
        <w:jc w:val="center"/>
        <w:rPr>
          <w:b/>
          <w:sz w:val="28"/>
          <w:szCs w:val="28"/>
        </w:rPr>
      </w:pPr>
    </w:p>
    <w:p w14:paraId="1A568A81" w14:textId="77777777" w:rsidR="00FE70A5" w:rsidRDefault="00FE70A5" w:rsidP="007400D0">
      <w:pPr>
        <w:jc w:val="center"/>
        <w:rPr>
          <w:b/>
          <w:sz w:val="28"/>
          <w:szCs w:val="28"/>
        </w:rPr>
      </w:pPr>
    </w:p>
    <w:p w14:paraId="539AE8BF" w14:textId="02AE8310" w:rsidR="007400D0" w:rsidRPr="007400D0" w:rsidRDefault="007400D0" w:rsidP="007400D0">
      <w:pPr>
        <w:jc w:val="center"/>
        <w:rPr>
          <w:b/>
          <w:sz w:val="28"/>
          <w:szCs w:val="28"/>
        </w:rPr>
      </w:pPr>
      <w:r w:rsidRPr="007400D0">
        <w:rPr>
          <w:b/>
          <w:sz w:val="28"/>
          <w:szCs w:val="28"/>
        </w:rPr>
        <w:t xml:space="preserve">The LIFT Intelligent Water Systems Challenge: Judging Criteria </w:t>
      </w:r>
      <w:r w:rsidRPr="007400D0">
        <w:rPr>
          <w:b/>
          <w:sz w:val="28"/>
          <w:szCs w:val="28"/>
        </w:rPr>
        <w:br/>
      </w:r>
      <w:r w:rsidRPr="007400D0">
        <w:rPr>
          <w:b/>
          <w:i/>
          <w:sz w:val="24"/>
          <w:szCs w:val="24"/>
        </w:rPr>
        <w:t xml:space="preserve">An Opportunity for </w:t>
      </w:r>
      <w:r w:rsidR="005F4253">
        <w:rPr>
          <w:b/>
          <w:i/>
          <w:sz w:val="24"/>
          <w:szCs w:val="24"/>
        </w:rPr>
        <w:t xml:space="preserve">Utilities, </w:t>
      </w:r>
      <w:r w:rsidRPr="007400D0">
        <w:rPr>
          <w:b/>
          <w:i/>
          <w:sz w:val="24"/>
          <w:szCs w:val="24"/>
        </w:rPr>
        <w:t>Vendors, Civic Hackers, and Students</w:t>
      </w:r>
    </w:p>
    <w:p w14:paraId="78DFB71C" w14:textId="77777777" w:rsidR="009F460A" w:rsidRDefault="009F460A" w:rsidP="007400D0"/>
    <w:p w14:paraId="3980A834" w14:textId="0758C63A" w:rsidR="007400D0" w:rsidRDefault="007400D0" w:rsidP="007400D0">
      <w:r>
        <w:t xml:space="preserve">Today’s water industry operates complex treatment, collection, and distribution systems to protect public and ecological health. These systems are increasingly instrumented to monitor key process indicators and other parameters to facilitate operations. The Water Research Foundation (WRF) and Water Environment Federation (WEF) LIFT program is holding the </w:t>
      </w:r>
      <w:r w:rsidR="00151BA6">
        <w:t xml:space="preserve">LIFT </w:t>
      </w:r>
      <w:r>
        <w:t>Intelligent Water Systems Challenge to demonstrate the value to utilities of t</w:t>
      </w:r>
      <w:r w:rsidR="00804A1A">
        <w:t>hese “intelligent water systems</w:t>
      </w:r>
      <w:r>
        <w:t>”</w:t>
      </w:r>
      <w:r w:rsidR="00804A1A">
        <w:t>.</w:t>
      </w:r>
      <w:r>
        <w:t xml:space="preserve"> The Challenge seeks to foster the adoption of smart water technologies by showcasing the ability of intelligent water systems to effectively leverage data for better decisions. </w:t>
      </w:r>
    </w:p>
    <w:p w14:paraId="17C1B69F" w14:textId="77777777" w:rsidR="007400D0" w:rsidRDefault="007400D0" w:rsidP="007400D0">
      <w:r>
        <w:t xml:space="preserve">Solution Goals: </w:t>
      </w:r>
    </w:p>
    <w:p w14:paraId="7D87C288" w14:textId="77777777" w:rsidR="007400D0" w:rsidRPr="007400D0" w:rsidRDefault="007400D0" w:rsidP="007400D0">
      <w:pPr>
        <w:pStyle w:val="ListParagraph"/>
        <w:numPr>
          <w:ilvl w:val="0"/>
          <w:numId w:val="1"/>
        </w:numPr>
        <w:rPr>
          <w:b/>
          <w:sz w:val="28"/>
          <w:szCs w:val="28"/>
        </w:rPr>
      </w:pPr>
      <w:r>
        <w:t xml:space="preserve">Demonstrate the value of intelligent water systems </w:t>
      </w:r>
    </w:p>
    <w:p w14:paraId="5C3ED444" w14:textId="77777777" w:rsidR="007400D0" w:rsidRPr="007400D0" w:rsidRDefault="007400D0" w:rsidP="007400D0">
      <w:pPr>
        <w:pStyle w:val="ListParagraph"/>
        <w:numPr>
          <w:ilvl w:val="0"/>
          <w:numId w:val="1"/>
        </w:numPr>
        <w:rPr>
          <w:b/>
          <w:sz w:val="28"/>
          <w:szCs w:val="28"/>
        </w:rPr>
      </w:pPr>
      <w:r>
        <w:t>Leverage data using the best available tools to better understand and make decisions.</w:t>
      </w:r>
    </w:p>
    <w:p w14:paraId="71620E17" w14:textId="0B3DDA11" w:rsidR="007400D0" w:rsidRDefault="007400D0" w:rsidP="007400D0">
      <w:r>
        <w:t xml:space="preserve">Prizes: The Challenge will recognize the best solutions developed by Challenge </w:t>
      </w:r>
      <w:r w:rsidR="00FE70A5">
        <w:t>participants</w:t>
      </w:r>
      <w:r>
        <w:t xml:space="preserve">, offering a top prize of </w:t>
      </w:r>
      <w:r w:rsidRPr="00D16916">
        <w:t>$</w:t>
      </w:r>
      <w:r w:rsidR="00D16916" w:rsidRPr="00D16916">
        <w:t>10</w:t>
      </w:r>
      <w:r w:rsidRPr="00D16916">
        <w:t>,000</w:t>
      </w:r>
      <w:r w:rsidR="007E7CA7">
        <w:t xml:space="preserve"> and an elegant solution of $2,500.</w:t>
      </w:r>
      <w:r>
        <w:t xml:space="preserve"> Recognition will also be given to innovative approaches and to outstanding contributions from students or young professionals. </w:t>
      </w:r>
    </w:p>
    <w:p w14:paraId="59C37CF1" w14:textId="5E0F9286" w:rsidR="007400D0" w:rsidRDefault="007400D0" w:rsidP="007400D0">
      <w:r>
        <w:t>The Challenge will work with water utilities around the world to identify individual challenges. Teams will work to address these individual challenges through innovative analytics applied to data from utilities’ intelligent water systems. Some utilities may have capacity and interest to participate directly on teams, while other utilities may limit their involvement to furnishing a problem statement and relevant data. The Challenge will therefore distinguish between two types of solvers:</w:t>
      </w:r>
    </w:p>
    <w:p w14:paraId="3B9D1BAB" w14:textId="221754D5" w:rsidR="007400D0" w:rsidRPr="007400D0" w:rsidRDefault="009D1417" w:rsidP="007400D0">
      <w:pPr>
        <w:pStyle w:val="ListParagraph"/>
        <w:numPr>
          <w:ilvl w:val="0"/>
          <w:numId w:val="2"/>
        </w:numPr>
        <w:rPr>
          <w:b/>
          <w:sz w:val="28"/>
          <w:szCs w:val="28"/>
        </w:rPr>
      </w:pPr>
      <w:r w:rsidRPr="00D16916">
        <w:t>Teams</w:t>
      </w:r>
      <w:r w:rsidR="007400D0" w:rsidRPr="00D16916">
        <w:t xml:space="preserve"> will select a Challenge problem statement</w:t>
      </w:r>
      <w:r w:rsidR="007400D0">
        <w:t xml:space="preserve"> provided by a utility and develop and implement a solution approach with minimal interaction with the utility. Multiple teams can select the same challenge and independently implement a solution. </w:t>
      </w:r>
    </w:p>
    <w:p w14:paraId="52E5EE40" w14:textId="6CD9BCD5" w:rsidR="009F460A" w:rsidRDefault="009F460A" w:rsidP="007400D0">
      <w:pPr>
        <w:rPr>
          <w:noProof/>
        </w:rPr>
      </w:pPr>
    </w:p>
    <w:p w14:paraId="782E35DB" w14:textId="4A7764B8" w:rsidR="009D1417" w:rsidRDefault="009D1417" w:rsidP="007400D0">
      <w:pPr>
        <w:rPr>
          <w:noProof/>
        </w:rPr>
      </w:pPr>
    </w:p>
    <w:p w14:paraId="615FB2BF" w14:textId="2A8A8BF0" w:rsidR="009D1417" w:rsidRDefault="009D1417" w:rsidP="007400D0">
      <w:pPr>
        <w:rPr>
          <w:noProof/>
        </w:rPr>
      </w:pPr>
    </w:p>
    <w:p w14:paraId="20273E6C" w14:textId="77777777" w:rsidR="009D1417" w:rsidRDefault="009D1417" w:rsidP="007400D0">
      <w:pPr>
        <w:rPr>
          <w:noProof/>
        </w:rPr>
      </w:pPr>
    </w:p>
    <w:p w14:paraId="432B4592" w14:textId="683B5138" w:rsidR="00FE70A5" w:rsidRDefault="00FE70A5" w:rsidP="007400D0">
      <w:pPr>
        <w:rPr>
          <w:noProof/>
        </w:rPr>
      </w:pPr>
    </w:p>
    <w:p w14:paraId="46A7CD0D" w14:textId="2E72414B" w:rsidR="00447CA0" w:rsidRDefault="00447CA0" w:rsidP="007400D0">
      <w:pPr>
        <w:rPr>
          <w:noProof/>
        </w:rPr>
      </w:pPr>
    </w:p>
    <w:p w14:paraId="703F9E5A" w14:textId="77777777" w:rsidR="00447CA0" w:rsidRDefault="00447CA0" w:rsidP="007400D0">
      <w:pPr>
        <w:rPr>
          <w:noProof/>
        </w:rPr>
      </w:pPr>
    </w:p>
    <w:p w14:paraId="432B568B" w14:textId="77777777" w:rsidR="005F4253" w:rsidRDefault="005F4253" w:rsidP="00393D8B">
      <w:pPr>
        <w:spacing w:after="0" w:line="240" w:lineRule="auto"/>
        <w:jc w:val="center"/>
        <w:rPr>
          <w:b/>
          <w:noProof/>
          <w:sz w:val="28"/>
          <w:szCs w:val="28"/>
        </w:rPr>
      </w:pPr>
    </w:p>
    <w:p w14:paraId="59F1E2E4" w14:textId="6D647D64" w:rsidR="0032561B" w:rsidRDefault="0032561B" w:rsidP="00393D8B">
      <w:pPr>
        <w:spacing w:after="0" w:line="240" w:lineRule="auto"/>
        <w:jc w:val="center"/>
        <w:rPr>
          <w:b/>
          <w:noProof/>
          <w:sz w:val="28"/>
          <w:szCs w:val="28"/>
        </w:rPr>
      </w:pPr>
      <w:r>
        <w:rPr>
          <w:b/>
          <w:noProof/>
          <w:sz w:val="28"/>
          <w:szCs w:val="28"/>
        </w:rPr>
        <w:t>Eligibility</w:t>
      </w:r>
    </w:p>
    <w:p w14:paraId="2F9A3645" w14:textId="77777777" w:rsidR="0074435B" w:rsidRDefault="0074435B" w:rsidP="00393D8B">
      <w:pPr>
        <w:spacing w:after="0" w:line="240" w:lineRule="auto"/>
        <w:rPr>
          <w:noProof/>
          <w:szCs w:val="24"/>
        </w:rPr>
      </w:pPr>
    </w:p>
    <w:p w14:paraId="4A20CF0E" w14:textId="7D65F2A9" w:rsidR="0032561B" w:rsidRPr="00393D8B" w:rsidRDefault="0032561B" w:rsidP="00393D8B">
      <w:pPr>
        <w:spacing w:after="0" w:line="240" w:lineRule="auto"/>
        <w:rPr>
          <w:noProof/>
          <w:szCs w:val="24"/>
        </w:rPr>
      </w:pPr>
      <w:r w:rsidRPr="00393D8B">
        <w:rPr>
          <w:noProof/>
          <w:szCs w:val="24"/>
        </w:rPr>
        <w:t xml:space="preserve">Open to any individual that has completed registration. Participation by utility members, technology providers, consultants, academia, and students is encouraged. There is no participation limit for any single organization. </w:t>
      </w:r>
    </w:p>
    <w:p w14:paraId="67B42BB1" w14:textId="77777777" w:rsidR="0074435B" w:rsidRDefault="0074435B" w:rsidP="00393D8B">
      <w:pPr>
        <w:spacing w:after="0" w:line="240" w:lineRule="auto"/>
        <w:rPr>
          <w:noProof/>
          <w:szCs w:val="24"/>
        </w:rPr>
      </w:pPr>
    </w:p>
    <w:p w14:paraId="05FD1CD1" w14:textId="4A0FDBD7" w:rsidR="0032561B" w:rsidRPr="00393D8B" w:rsidRDefault="0032561B" w:rsidP="00393D8B">
      <w:pPr>
        <w:spacing w:after="0" w:line="240" w:lineRule="auto"/>
        <w:rPr>
          <w:noProof/>
          <w:szCs w:val="24"/>
        </w:rPr>
      </w:pPr>
      <w:r w:rsidRPr="00393D8B">
        <w:rPr>
          <w:noProof/>
          <w:szCs w:val="24"/>
        </w:rPr>
        <w:t xml:space="preserve">Teams can consist of a minimum of </w:t>
      </w:r>
      <w:r w:rsidR="00151BA6">
        <w:rPr>
          <w:noProof/>
          <w:szCs w:val="24"/>
        </w:rPr>
        <w:t xml:space="preserve">2 </w:t>
      </w:r>
      <w:r w:rsidRPr="00393D8B">
        <w:rPr>
          <w:noProof/>
          <w:szCs w:val="24"/>
        </w:rPr>
        <w:t>and a maxi</w:t>
      </w:r>
      <w:r w:rsidR="00983285">
        <w:rPr>
          <w:noProof/>
          <w:szCs w:val="24"/>
        </w:rPr>
        <w:t>m</w:t>
      </w:r>
      <w:r w:rsidRPr="00393D8B">
        <w:rPr>
          <w:noProof/>
          <w:szCs w:val="24"/>
        </w:rPr>
        <w:t>um of 6</w:t>
      </w:r>
      <w:r w:rsidR="000C5191">
        <w:rPr>
          <w:noProof/>
          <w:szCs w:val="24"/>
        </w:rPr>
        <w:t xml:space="preserve"> people</w:t>
      </w:r>
      <w:r w:rsidRPr="00393D8B">
        <w:rPr>
          <w:noProof/>
          <w:szCs w:val="24"/>
        </w:rPr>
        <w:t xml:space="preserve">. Each team member must complete an individual registration form. </w:t>
      </w:r>
    </w:p>
    <w:p w14:paraId="5A472689" w14:textId="77777777" w:rsidR="0032561B" w:rsidRDefault="0032561B" w:rsidP="00393D8B">
      <w:pPr>
        <w:spacing w:after="0" w:line="240" w:lineRule="auto"/>
        <w:jc w:val="center"/>
        <w:rPr>
          <w:rFonts w:ascii="Calibri" w:hAnsi="Calibri" w:cs="Calibri"/>
          <w:b/>
          <w:noProof/>
          <w:sz w:val="28"/>
          <w:szCs w:val="28"/>
        </w:rPr>
      </w:pPr>
    </w:p>
    <w:p w14:paraId="769E40D7" w14:textId="563B68F6" w:rsidR="003B28C5" w:rsidRDefault="00151BA6" w:rsidP="00393D8B">
      <w:pPr>
        <w:spacing w:after="0" w:line="240" w:lineRule="auto"/>
        <w:jc w:val="center"/>
        <w:rPr>
          <w:rFonts w:ascii="Calibri" w:hAnsi="Calibri" w:cs="Calibri"/>
          <w:b/>
          <w:noProof/>
          <w:sz w:val="28"/>
          <w:szCs w:val="28"/>
        </w:rPr>
      </w:pPr>
      <w:r>
        <w:rPr>
          <w:rFonts w:ascii="Calibri" w:hAnsi="Calibri" w:cs="Calibri"/>
          <w:b/>
          <w:noProof/>
          <w:sz w:val="28"/>
          <w:szCs w:val="28"/>
        </w:rPr>
        <w:t>20</w:t>
      </w:r>
      <w:r w:rsidR="00921BC4">
        <w:rPr>
          <w:rFonts w:ascii="Calibri" w:hAnsi="Calibri" w:cs="Calibri"/>
          <w:b/>
          <w:noProof/>
          <w:sz w:val="28"/>
          <w:szCs w:val="28"/>
        </w:rPr>
        <w:t>2</w:t>
      </w:r>
      <w:r w:rsidR="007E7CA7">
        <w:rPr>
          <w:rFonts w:ascii="Calibri" w:hAnsi="Calibri" w:cs="Calibri"/>
          <w:b/>
          <w:noProof/>
          <w:sz w:val="28"/>
          <w:szCs w:val="28"/>
        </w:rPr>
        <w:t>1</w:t>
      </w:r>
      <w:r>
        <w:rPr>
          <w:rFonts w:ascii="Calibri" w:hAnsi="Calibri" w:cs="Calibri"/>
          <w:b/>
          <w:noProof/>
          <w:sz w:val="28"/>
          <w:szCs w:val="28"/>
        </w:rPr>
        <w:t xml:space="preserve"> </w:t>
      </w:r>
      <w:r w:rsidR="003B28C5" w:rsidRPr="00F41144">
        <w:rPr>
          <w:rFonts w:ascii="Calibri" w:hAnsi="Calibri" w:cs="Calibri"/>
          <w:b/>
          <w:noProof/>
          <w:sz w:val="28"/>
          <w:szCs w:val="28"/>
        </w:rPr>
        <w:t>Challenge Timeline</w:t>
      </w:r>
    </w:p>
    <w:p w14:paraId="19700A6C" w14:textId="7A4C969D" w:rsidR="00B57F65" w:rsidRDefault="00B57F65" w:rsidP="00393D8B">
      <w:pPr>
        <w:spacing w:after="0" w:line="240" w:lineRule="auto"/>
        <w:jc w:val="center"/>
        <w:rPr>
          <w:rFonts w:ascii="Calibri" w:hAnsi="Calibri" w:cs="Calibri"/>
          <w:b/>
          <w:noProof/>
          <w:sz w:val="28"/>
          <w:szCs w:val="28"/>
        </w:rPr>
      </w:pPr>
    </w:p>
    <w:p w14:paraId="35C8FD91" w14:textId="3C5E6F8C" w:rsidR="00442916" w:rsidRDefault="00442916" w:rsidP="00442916">
      <w:pPr>
        <w:spacing w:after="0" w:line="240" w:lineRule="auto"/>
      </w:pPr>
      <w:r>
        <w:rPr>
          <w:b/>
        </w:rPr>
        <w:t>January 13</w:t>
      </w:r>
      <w:r>
        <w:rPr>
          <w:b/>
        </w:rPr>
        <w:tab/>
      </w:r>
      <w:r>
        <w:rPr>
          <w:b/>
        </w:rPr>
        <w:tab/>
      </w:r>
      <w:r w:rsidRPr="00447CA0">
        <w:t xml:space="preserve">Challenge </w:t>
      </w:r>
      <w:r w:rsidR="005F4253">
        <w:t>Launch</w:t>
      </w:r>
    </w:p>
    <w:p w14:paraId="409A1849" w14:textId="1186BAB5" w:rsidR="0032561B" w:rsidRDefault="00785DE4" w:rsidP="000C012C">
      <w:pPr>
        <w:spacing w:after="0" w:line="240" w:lineRule="auto"/>
        <w:rPr>
          <w:b/>
        </w:rPr>
      </w:pPr>
      <w:r>
        <w:rPr>
          <w:b/>
        </w:rPr>
        <w:t xml:space="preserve">April </w:t>
      </w:r>
      <w:r w:rsidR="007E7CA7">
        <w:rPr>
          <w:b/>
        </w:rPr>
        <w:t>9</w:t>
      </w:r>
      <w:r>
        <w:rPr>
          <w:b/>
        </w:rPr>
        <w:tab/>
      </w:r>
      <w:r w:rsidR="0032561B">
        <w:rPr>
          <w:b/>
        </w:rPr>
        <w:tab/>
      </w:r>
      <w:r w:rsidR="0032561B">
        <w:rPr>
          <w:b/>
        </w:rPr>
        <w:tab/>
      </w:r>
      <w:r w:rsidR="00151BA6">
        <w:t>Team R</w:t>
      </w:r>
      <w:r w:rsidR="0032561B">
        <w:t xml:space="preserve">egistration </w:t>
      </w:r>
      <w:r w:rsidR="00151BA6">
        <w:t>D</w:t>
      </w:r>
      <w:r w:rsidR="00151BA6" w:rsidRPr="00393D8B">
        <w:t>eadline</w:t>
      </w:r>
    </w:p>
    <w:p w14:paraId="2B77DD3C" w14:textId="65DECD3A" w:rsidR="00CD0F90" w:rsidRPr="00195871" w:rsidRDefault="00785DE4" w:rsidP="00393D8B">
      <w:pPr>
        <w:spacing w:after="0" w:line="240" w:lineRule="auto"/>
      </w:pPr>
      <w:r>
        <w:rPr>
          <w:b/>
        </w:rPr>
        <w:t>May 1</w:t>
      </w:r>
      <w:r w:rsidR="007E7CA7">
        <w:rPr>
          <w:b/>
        </w:rPr>
        <w:t>4</w:t>
      </w:r>
      <w:r w:rsidR="00151BA6" w:rsidRPr="00195871">
        <w:t xml:space="preserve"> </w:t>
      </w:r>
      <w:r w:rsidR="00195871" w:rsidRPr="00195871">
        <w:tab/>
      </w:r>
      <w:r w:rsidR="0032561B">
        <w:tab/>
        <w:t xml:space="preserve">Challenge Plan </w:t>
      </w:r>
      <w:r w:rsidR="003D16F5">
        <w:t>D</w:t>
      </w:r>
      <w:r w:rsidR="0032561B">
        <w:t xml:space="preserve">eadline </w:t>
      </w:r>
    </w:p>
    <w:p w14:paraId="1AADCC98" w14:textId="5FB050A6" w:rsidR="00CD0F90" w:rsidRPr="00195871" w:rsidRDefault="00785DE4" w:rsidP="00393D8B">
      <w:pPr>
        <w:spacing w:after="0" w:line="240" w:lineRule="auto"/>
      </w:pPr>
      <w:r>
        <w:rPr>
          <w:b/>
        </w:rPr>
        <w:t>May 15</w:t>
      </w:r>
      <w:r w:rsidR="00CD0F90" w:rsidRPr="00393D8B">
        <w:rPr>
          <w:b/>
        </w:rPr>
        <w:t xml:space="preserve"> – </w:t>
      </w:r>
      <w:r w:rsidR="007E7CA7">
        <w:rPr>
          <w:b/>
        </w:rPr>
        <w:t>June</w:t>
      </w:r>
      <w:r>
        <w:rPr>
          <w:b/>
        </w:rPr>
        <w:t xml:space="preserve"> </w:t>
      </w:r>
      <w:r w:rsidR="007E7CA7">
        <w:rPr>
          <w:b/>
        </w:rPr>
        <w:t>15</w:t>
      </w:r>
      <w:r w:rsidR="00195871" w:rsidRPr="00195871">
        <w:tab/>
      </w:r>
      <w:r w:rsidR="0032561B">
        <w:t>Optional check-in</w:t>
      </w:r>
      <w:r w:rsidR="00195871" w:rsidRPr="00195871">
        <w:t xml:space="preserve"> </w:t>
      </w:r>
      <w:r w:rsidR="00CD0F90" w:rsidRPr="00195871">
        <w:t xml:space="preserve">with </w:t>
      </w:r>
      <w:r w:rsidR="0032561B">
        <w:t>S</w:t>
      </w:r>
      <w:r w:rsidR="00CD0F90" w:rsidRPr="00195871">
        <w:t xml:space="preserve">teering </w:t>
      </w:r>
      <w:r w:rsidR="0032561B">
        <w:t>C</w:t>
      </w:r>
      <w:r w:rsidR="00CD0F90" w:rsidRPr="00195871">
        <w:t xml:space="preserve">ommittee </w:t>
      </w:r>
    </w:p>
    <w:p w14:paraId="3182B8FA" w14:textId="14E2E3FC" w:rsidR="00195871" w:rsidRDefault="00151BA6" w:rsidP="00393D8B">
      <w:pPr>
        <w:spacing w:after="0" w:line="240" w:lineRule="auto"/>
      </w:pPr>
      <w:r>
        <w:rPr>
          <w:b/>
        </w:rPr>
        <w:t xml:space="preserve">August </w:t>
      </w:r>
      <w:r w:rsidR="00921DF2">
        <w:rPr>
          <w:b/>
        </w:rPr>
        <w:t>1</w:t>
      </w:r>
      <w:r w:rsidR="007E7CA7">
        <w:rPr>
          <w:b/>
        </w:rPr>
        <w:t>3</w:t>
      </w:r>
      <w:r w:rsidR="00195871">
        <w:tab/>
      </w:r>
      <w:r w:rsidR="00195871">
        <w:tab/>
      </w:r>
      <w:r w:rsidR="00C52430">
        <w:t>Challenge</w:t>
      </w:r>
      <w:r w:rsidR="00755D6B">
        <w:t xml:space="preserve"> Solution D</w:t>
      </w:r>
      <w:r w:rsidR="0032561B">
        <w:t>eadline</w:t>
      </w:r>
    </w:p>
    <w:p w14:paraId="1927625A" w14:textId="11571749" w:rsidR="00CD0F90" w:rsidRPr="00195871" w:rsidRDefault="00FF581C" w:rsidP="00393D8B">
      <w:pPr>
        <w:spacing w:after="0" w:line="240" w:lineRule="auto"/>
        <w:rPr>
          <w:b/>
        </w:rPr>
      </w:pPr>
      <w:r>
        <w:rPr>
          <w:b/>
        </w:rPr>
        <w:t xml:space="preserve">August </w:t>
      </w:r>
      <w:r w:rsidR="00921DF2">
        <w:rPr>
          <w:b/>
        </w:rPr>
        <w:t>2</w:t>
      </w:r>
      <w:r w:rsidR="007E7CA7">
        <w:rPr>
          <w:b/>
        </w:rPr>
        <w:t>7</w:t>
      </w:r>
      <w:r w:rsidR="00195871">
        <w:rPr>
          <w:b/>
        </w:rPr>
        <w:tab/>
      </w:r>
      <w:r w:rsidR="00195871">
        <w:rPr>
          <w:b/>
        </w:rPr>
        <w:tab/>
      </w:r>
      <w:r w:rsidR="00195871" w:rsidRPr="00393D8B">
        <w:t>Judges’ scoring completed</w:t>
      </w:r>
      <w:r w:rsidR="00CD0F90" w:rsidRPr="00195871">
        <w:rPr>
          <w:b/>
        </w:rPr>
        <w:t xml:space="preserve"> </w:t>
      </w:r>
    </w:p>
    <w:p w14:paraId="16F4D3C4" w14:textId="73BD6F91" w:rsidR="00195871" w:rsidRDefault="007E7CA7" w:rsidP="00393D8B">
      <w:pPr>
        <w:spacing w:after="0" w:line="240" w:lineRule="auto"/>
      </w:pPr>
      <w:r>
        <w:rPr>
          <w:b/>
        </w:rPr>
        <w:t>September 1</w:t>
      </w:r>
      <w:r w:rsidR="00195871">
        <w:tab/>
      </w:r>
      <w:r w:rsidR="00195871">
        <w:tab/>
        <w:t>Finalists notified</w:t>
      </w:r>
    </w:p>
    <w:p w14:paraId="2770BFDA" w14:textId="52394CAA" w:rsidR="00195871" w:rsidRDefault="00921DF2" w:rsidP="00393D8B">
      <w:pPr>
        <w:spacing w:after="0" w:line="240" w:lineRule="auto"/>
      </w:pPr>
      <w:r>
        <w:rPr>
          <w:b/>
        </w:rPr>
        <w:t xml:space="preserve">October </w:t>
      </w:r>
      <w:r w:rsidR="007E7CA7">
        <w:rPr>
          <w:b/>
        </w:rPr>
        <w:t>18</w:t>
      </w:r>
      <w:r w:rsidR="00195871">
        <w:rPr>
          <w:b/>
        </w:rPr>
        <w:tab/>
      </w:r>
      <w:r w:rsidR="00195871">
        <w:rPr>
          <w:b/>
        </w:rPr>
        <w:tab/>
      </w:r>
      <w:r w:rsidR="00195871">
        <w:t>Finalist presentations and award</w:t>
      </w:r>
      <w:r w:rsidR="0032561B">
        <w:t>s</w:t>
      </w:r>
      <w:r w:rsidR="00195871">
        <w:t xml:space="preserve"> ceremony </w:t>
      </w:r>
      <w:r w:rsidR="0032561B">
        <w:t xml:space="preserve">at </w:t>
      </w:r>
      <w:r w:rsidR="00195871">
        <w:t xml:space="preserve">WEFTEC </w:t>
      </w:r>
      <w:r w:rsidR="00151BA6" w:rsidRPr="00195871">
        <w:t>20</w:t>
      </w:r>
      <w:r w:rsidR="00A72749">
        <w:t>2</w:t>
      </w:r>
      <w:r w:rsidR="007E7CA7">
        <w:t>1</w:t>
      </w:r>
      <w:r w:rsidR="00151BA6" w:rsidRPr="00195871">
        <w:t xml:space="preserve"> </w:t>
      </w:r>
    </w:p>
    <w:p w14:paraId="713A9A4F" w14:textId="77777777" w:rsidR="00CD0F90" w:rsidRDefault="00CD0F90" w:rsidP="00393D8B">
      <w:pPr>
        <w:spacing w:after="0" w:line="240" w:lineRule="auto"/>
        <w:rPr>
          <w:noProof/>
        </w:rPr>
      </w:pPr>
    </w:p>
    <w:p w14:paraId="703ECD2B" w14:textId="77777777" w:rsidR="007400D0" w:rsidRPr="00393D8B" w:rsidRDefault="0032561B" w:rsidP="00393D8B">
      <w:pPr>
        <w:spacing w:after="0" w:line="240" w:lineRule="auto"/>
        <w:jc w:val="center"/>
        <w:rPr>
          <w:b/>
          <w:noProof/>
          <w:sz w:val="28"/>
        </w:rPr>
      </w:pPr>
      <w:r w:rsidRPr="00393D8B">
        <w:rPr>
          <w:b/>
          <w:noProof/>
          <w:sz w:val="28"/>
        </w:rPr>
        <w:t>Requirements</w:t>
      </w:r>
    </w:p>
    <w:p w14:paraId="3451F038" w14:textId="77777777" w:rsidR="0074435B" w:rsidRDefault="0074435B" w:rsidP="00393D8B">
      <w:pPr>
        <w:spacing w:after="0" w:line="240" w:lineRule="auto"/>
        <w:rPr>
          <w:noProof/>
        </w:rPr>
      </w:pPr>
    </w:p>
    <w:p w14:paraId="46796916" w14:textId="2DABE7CF" w:rsidR="0032561B" w:rsidRDefault="00FE70A5" w:rsidP="00393D8B">
      <w:pPr>
        <w:spacing w:after="0" w:line="240" w:lineRule="auto"/>
        <w:rPr>
          <w:noProof/>
        </w:rPr>
      </w:pPr>
      <w:r>
        <w:rPr>
          <w:noProof/>
        </w:rPr>
        <w:t>T</w:t>
      </w:r>
      <w:r w:rsidR="00983285">
        <w:rPr>
          <w:noProof/>
        </w:rPr>
        <w:t>eam L</w:t>
      </w:r>
      <w:r w:rsidR="00BA1014">
        <w:rPr>
          <w:noProof/>
        </w:rPr>
        <w:t>ead registering for all the team members with contact information is requ</w:t>
      </w:r>
      <w:r>
        <w:rPr>
          <w:noProof/>
        </w:rPr>
        <w:t>i</w:t>
      </w:r>
      <w:r w:rsidR="00BA1014">
        <w:rPr>
          <w:noProof/>
        </w:rPr>
        <w:t>red</w:t>
      </w:r>
      <w:r w:rsidR="000C5191">
        <w:rPr>
          <w:noProof/>
        </w:rPr>
        <w:t xml:space="preserve"> on the Survey Gizmo</w:t>
      </w:r>
      <w:r w:rsidR="0070115F">
        <w:rPr>
          <w:noProof/>
        </w:rPr>
        <w:t xml:space="preserve"> by </w:t>
      </w:r>
      <w:r w:rsidR="00785DE4">
        <w:rPr>
          <w:noProof/>
        </w:rPr>
        <w:t xml:space="preserve">April </w:t>
      </w:r>
      <w:r w:rsidR="007E7CA7">
        <w:rPr>
          <w:noProof/>
        </w:rPr>
        <w:t>9</w:t>
      </w:r>
      <w:r w:rsidR="0070115F">
        <w:rPr>
          <w:noProof/>
        </w:rPr>
        <w:t xml:space="preserve"> - </w:t>
      </w:r>
      <w:hyperlink r:id="rId11" w:history="1">
        <w:r w:rsidR="007E7CA7" w:rsidRPr="00C67B26">
          <w:rPr>
            <w:rStyle w:val="Hyperlink"/>
          </w:rPr>
          <w:t>https://survey.alchemer.com/s3/5280214/IWS-Challenge-2021</w:t>
        </w:r>
      </w:hyperlink>
      <w:r w:rsidR="00BA1014">
        <w:rPr>
          <w:noProof/>
        </w:rPr>
        <w:t xml:space="preserve">. Individual registration by each team </w:t>
      </w:r>
      <w:r w:rsidR="00BA1014" w:rsidRPr="00D16916">
        <w:rPr>
          <w:noProof/>
        </w:rPr>
        <w:t>me</w:t>
      </w:r>
      <w:r w:rsidRPr="00D16916">
        <w:rPr>
          <w:noProof/>
        </w:rPr>
        <w:t>m</w:t>
      </w:r>
      <w:r w:rsidR="00BA1014" w:rsidRPr="00D16916">
        <w:rPr>
          <w:noProof/>
        </w:rPr>
        <w:t>ber is requ</w:t>
      </w:r>
      <w:r w:rsidRPr="00D16916">
        <w:rPr>
          <w:noProof/>
        </w:rPr>
        <w:t>ired</w:t>
      </w:r>
      <w:r w:rsidR="0032561B">
        <w:rPr>
          <w:noProof/>
        </w:rPr>
        <w:t xml:space="preserve">. </w:t>
      </w:r>
      <w:r>
        <w:rPr>
          <w:noProof/>
        </w:rPr>
        <w:t xml:space="preserve">If an individual </w:t>
      </w:r>
      <w:r w:rsidR="00C106E9">
        <w:rPr>
          <w:noProof/>
        </w:rPr>
        <w:t>is on multiple teams</w:t>
      </w:r>
      <w:r>
        <w:rPr>
          <w:noProof/>
        </w:rPr>
        <w:t>,</w:t>
      </w:r>
      <w:r w:rsidR="00C106E9">
        <w:rPr>
          <w:noProof/>
        </w:rPr>
        <w:t xml:space="preserve"> they must disc</w:t>
      </w:r>
      <w:r>
        <w:rPr>
          <w:noProof/>
        </w:rPr>
        <w:t>lose</w:t>
      </w:r>
      <w:r w:rsidR="00C106E9">
        <w:rPr>
          <w:noProof/>
        </w:rPr>
        <w:t xml:space="preserve"> to all teams their </w:t>
      </w:r>
      <w:r w:rsidR="00983285">
        <w:rPr>
          <w:noProof/>
        </w:rPr>
        <w:t>participation and role in each t</w:t>
      </w:r>
      <w:r w:rsidR="00C106E9">
        <w:rPr>
          <w:noProof/>
        </w:rPr>
        <w:t>eam for transparency and clarify part</w:t>
      </w:r>
      <w:r>
        <w:rPr>
          <w:noProof/>
        </w:rPr>
        <w:t>i</w:t>
      </w:r>
      <w:r w:rsidR="00C106E9">
        <w:rPr>
          <w:noProof/>
        </w:rPr>
        <w:t xml:space="preserve">cipation expectations. </w:t>
      </w:r>
    </w:p>
    <w:p w14:paraId="3AC15B8A" w14:textId="77777777" w:rsidR="0074435B" w:rsidRDefault="0074435B" w:rsidP="00393D8B">
      <w:pPr>
        <w:spacing w:after="0" w:line="240" w:lineRule="auto"/>
        <w:rPr>
          <w:noProof/>
        </w:rPr>
      </w:pPr>
    </w:p>
    <w:p w14:paraId="26E1A237" w14:textId="2DD5218D" w:rsidR="00E92A9F" w:rsidRDefault="00983285" w:rsidP="00393D8B">
      <w:pPr>
        <w:spacing w:after="0" w:line="240" w:lineRule="auto"/>
        <w:rPr>
          <w:noProof/>
        </w:rPr>
      </w:pPr>
      <w:r>
        <w:rPr>
          <w:noProof/>
        </w:rPr>
        <w:t>Each team will have one</w:t>
      </w:r>
      <w:r w:rsidR="00E92A9F">
        <w:rPr>
          <w:noProof/>
        </w:rPr>
        <w:t xml:space="preserve"> iden</w:t>
      </w:r>
      <w:r w:rsidR="00FE70A5">
        <w:rPr>
          <w:noProof/>
        </w:rPr>
        <w:t>ti</w:t>
      </w:r>
      <w:r w:rsidR="00E92A9F">
        <w:rPr>
          <w:noProof/>
        </w:rPr>
        <w:t>fied Team Lead.</w:t>
      </w:r>
    </w:p>
    <w:p w14:paraId="3918CCBB" w14:textId="77777777" w:rsidR="0074435B" w:rsidRDefault="0074435B" w:rsidP="00393D8B">
      <w:pPr>
        <w:spacing w:after="0" w:line="240" w:lineRule="auto"/>
        <w:rPr>
          <w:noProof/>
        </w:rPr>
      </w:pPr>
    </w:p>
    <w:p w14:paraId="5EAF1C44" w14:textId="0E28FC77" w:rsidR="00FE70A5" w:rsidRDefault="0032561B" w:rsidP="00393D8B">
      <w:pPr>
        <w:spacing w:after="0" w:line="240" w:lineRule="auto"/>
        <w:rPr>
          <w:noProof/>
        </w:rPr>
      </w:pPr>
      <w:r>
        <w:rPr>
          <w:noProof/>
        </w:rPr>
        <w:t xml:space="preserve">Submission of Challenge Plan and </w:t>
      </w:r>
      <w:r w:rsidR="00C52430">
        <w:rPr>
          <w:noProof/>
        </w:rPr>
        <w:t>Challenge</w:t>
      </w:r>
      <w:r>
        <w:rPr>
          <w:noProof/>
        </w:rPr>
        <w:t xml:space="preserve"> Solution </w:t>
      </w:r>
      <w:r w:rsidR="007E7CA7">
        <w:rPr>
          <w:noProof/>
        </w:rPr>
        <w:t xml:space="preserve">will be done via WEF’s </w:t>
      </w:r>
      <w:r w:rsidR="00447CA0">
        <w:rPr>
          <w:noProof/>
        </w:rPr>
        <w:t xml:space="preserve">online platform </w:t>
      </w:r>
      <w:r w:rsidR="00C106E9">
        <w:rPr>
          <w:noProof/>
        </w:rPr>
        <w:t>by 11:59 PM EST on the associated deadline.</w:t>
      </w:r>
      <w:r w:rsidR="007E7CA7">
        <w:rPr>
          <w:noProof/>
        </w:rPr>
        <w:t xml:space="preserve"> Each team will receive a link to the WEF online platform in order to submit the solution. </w:t>
      </w:r>
      <w:r w:rsidR="00C106E9">
        <w:rPr>
          <w:noProof/>
        </w:rPr>
        <w:t xml:space="preserve">Materials submitted via another format </w:t>
      </w:r>
      <w:r w:rsidR="00D34CC6">
        <w:rPr>
          <w:noProof/>
        </w:rPr>
        <w:t xml:space="preserve">or to another Steering Committee member </w:t>
      </w:r>
      <w:r w:rsidR="00C106E9">
        <w:rPr>
          <w:noProof/>
        </w:rPr>
        <w:t xml:space="preserve">will not be accepted. No additions or modifications to the submitted materials will be accepted after the deadline. </w:t>
      </w:r>
    </w:p>
    <w:p w14:paraId="6079B4E0" w14:textId="77777777" w:rsidR="0074435B" w:rsidRDefault="0074435B" w:rsidP="00393D8B">
      <w:pPr>
        <w:spacing w:after="0" w:line="240" w:lineRule="auto"/>
      </w:pPr>
    </w:p>
    <w:p w14:paraId="381CF055" w14:textId="70ED824F" w:rsidR="00C106E9" w:rsidRPr="00393D8B" w:rsidRDefault="00C106E9" w:rsidP="00393D8B">
      <w:pPr>
        <w:spacing w:after="0" w:line="240" w:lineRule="auto"/>
        <w:rPr>
          <w:rFonts w:ascii="Calibri" w:hAnsi="Calibri" w:cs="Calibri"/>
        </w:rPr>
      </w:pPr>
      <w:r w:rsidRPr="00393D8B">
        <w:t>If previous work has been do</w:t>
      </w:r>
      <w:r w:rsidRPr="00393D8B">
        <w:rPr>
          <w:rFonts w:ascii="Calibri" w:hAnsi="Calibri" w:cs="Calibri"/>
        </w:rPr>
        <w:t xml:space="preserve">ne on the proposed problem, </w:t>
      </w:r>
      <w:r w:rsidR="00983285">
        <w:rPr>
          <w:rFonts w:ascii="Calibri" w:hAnsi="Calibri" w:cs="Calibri"/>
        </w:rPr>
        <w:t>t</w:t>
      </w:r>
      <w:r w:rsidRPr="00393D8B">
        <w:rPr>
          <w:rFonts w:ascii="Calibri" w:hAnsi="Calibri" w:cs="Calibri"/>
        </w:rPr>
        <w:t xml:space="preserve">eams must clearly articulate the existing work and the intended scope of work to be done under this Challenge period in the Challenge Plan. </w:t>
      </w:r>
    </w:p>
    <w:p w14:paraId="52B6E321" w14:textId="77777777" w:rsidR="005F4253" w:rsidRDefault="00FE70A5" w:rsidP="00C106E9">
      <w:pPr>
        <w:rPr>
          <w:rFonts w:ascii="Calibri" w:hAnsi="Calibri" w:cs="Calibri"/>
        </w:rPr>
      </w:pPr>
      <w:r w:rsidRPr="00FE70A5">
        <w:rPr>
          <w:rFonts w:ascii="Calibri" w:hAnsi="Calibri" w:cs="Calibri"/>
        </w:rPr>
        <w:br/>
      </w:r>
    </w:p>
    <w:p w14:paraId="134EE97D" w14:textId="77777777" w:rsidR="005F4253" w:rsidRDefault="005F4253" w:rsidP="00C106E9">
      <w:pPr>
        <w:rPr>
          <w:rFonts w:ascii="Calibri" w:hAnsi="Calibri" w:cs="Calibri"/>
        </w:rPr>
      </w:pPr>
    </w:p>
    <w:p w14:paraId="493CC97D" w14:textId="5560129D" w:rsidR="00C106E9" w:rsidRPr="00FE70A5" w:rsidRDefault="00C106E9" w:rsidP="00C106E9">
      <w:pPr>
        <w:rPr>
          <w:rFonts w:ascii="Calibri" w:hAnsi="Calibri" w:cs="Calibri"/>
        </w:rPr>
      </w:pPr>
      <w:r w:rsidRPr="00FE70A5">
        <w:rPr>
          <w:rFonts w:ascii="Calibri" w:hAnsi="Calibri" w:cs="Calibri"/>
        </w:rPr>
        <w:lastRenderedPageBreak/>
        <w:t xml:space="preserve">If a proprietary technology or software is part of the </w:t>
      </w:r>
      <w:r w:rsidR="00C52430">
        <w:rPr>
          <w:rFonts w:ascii="Calibri" w:hAnsi="Calibri" w:cs="Calibri"/>
        </w:rPr>
        <w:t>Challenge</w:t>
      </w:r>
      <w:r w:rsidRPr="00FE70A5">
        <w:rPr>
          <w:rFonts w:ascii="Calibri" w:hAnsi="Calibri" w:cs="Calibri"/>
        </w:rPr>
        <w:t xml:space="preserve"> Solution</w:t>
      </w:r>
      <w:r w:rsidR="00FE70A5" w:rsidRPr="00FE70A5">
        <w:rPr>
          <w:rFonts w:ascii="Calibri" w:hAnsi="Calibri" w:cs="Calibri"/>
        </w:rPr>
        <w:t>,</w:t>
      </w:r>
      <w:r w:rsidRPr="00FE70A5">
        <w:rPr>
          <w:rFonts w:ascii="Calibri" w:hAnsi="Calibri" w:cs="Calibri"/>
        </w:rPr>
        <w:t xml:space="preserve"> </w:t>
      </w:r>
      <w:r w:rsidR="00983285">
        <w:rPr>
          <w:rFonts w:ascii="Calibri" w:hAnsi="Calibri" w:cs="Calibri"/>
        </w:rPr>
        <w:t>t</w:t>
      </w:r>
      <w:r w:rsidR="00E92A9F" w:rsidRPr="00FE70A5">
        <w:rPr>
          <w:rFonts w:ascii="Calibri" w:hAnsi="Calibri" w:cs="Calibri"/>
        </w:rPr>
        <w:t>eams must</w:t>
      </w:r>
      <w:r w:rsidRPr="00FE70A5">
        <w:rPr>
          <w:rFonts w:ascii="Calibri" w:hAnsi="Calibri" w:cs="Calibri"/>
        </w:rPr>
        <w:t xml:space="preserve"> indicate in the submission materials</w:t>
      </w:r>
      <w:r w:rsidR="004E63A0" w:rsidRPr="00FE70A5">
        <w:rPr>
          <w:rFonts w:ascii="Calibri" w:hAnsi="Calibri" w:cs="Calibri"/>
        </w:rPr>
        <w:t xml:space="preserve"> and request signed NDA forms from steering committee members and judges</w:t>
      </w:r>
      <w:r w:rsidRPr="00FE70A5">
        <w:rPr>
          <w:rFonts w:ascii="Calibri" w:hAnsi="Calibri" w:cs="Calibri"/>
        </w:rPr>
        <w:t xml:space="preserve">. The Challenge is not responsible for </w:t>
      </w:r>
      <w:r w:rsidR="00983285">
        <w:rPr>
          <w:rFonts w:ascii="Calibri" w:hAnsi="Calibri" w:cs="Calibri"/>
        </w:rPr>
        <w:t xml:space="preserve">managing </w:t>
      </w:r>
      <w:r w:rsidRPr="00FE70A5">
        <w:rPr>
          <w:rFonts w:ascii="Calibri" w:hAnsi="Calibri" w:cs="Calibri"/>
        </w:rPr>
        <w:t xml:space="preserve">intellectual property rights. </w:t>
      </w:r>
    </w:p>
    <w:p w14:paraId="7FD891BC" w14:textId="77777777" w:rsidR="005F4253" w:rsidRDefault="005F4253" w:rsidP="007400D0">
      <w:pPr>
        <w:jc w:val="center"/>
        <w:rPr>
          <w:b/>
          <w:noProof/>
          <w:sz w:val="28"/>
          <w:szCs w:val="28"/>
        </w:rPr>
      </w:pPr>
    </w:p>
    <w:p w14:paraId="4725B392" w14:textId="415BF526" w:rsidR="007400D0" w:rsidRDefault="00E92A9F" w:rsidP="007400D0">
      <w:pPr>
        <w:jc w:val="center"/>
        <w:rPr>
          <w:b/>
          <w:sz w:val="28"/>
          <w:szCs w:val="28"/>
        </w:rPr>
      </w:pPr>
      <w:r>
        <w:rPr>
          <w:b/>
          <w:noProof/>
          <w:sz w:val="28"/>
          <w:szCs w:val="28"/>
        </w:rPr>
        <w:t>Challenge Plan Submission</w:t>
      </w:r>
    </w:p>
    <w:p w14:paraId="0A24A128" w14:textId="77777777" w:rsidR="005F4253" w:rsidRDefault="005F4253" w:rsidP="00393D8B">
      <w:pPr>
        <w:spacing w:after="0" w:line="240" w:lineRule="auto"/>
        <w:rPr>
          <w:rFonts w:cstheme="minorHAnsi"/>
        </w:rPr>
      </w:pPr>
    </w:p>
    <w:p w14:paraId="0C66C464" w14:textId="04642CC2" w:rsidR="00E92A9F" w:rsidRPr="00393D8B" w:rsidRDefault="00E92A9F" w:rsidP="00393D8B">
      <w:pPr>
        <w:spacing w:after="0" w:line="240" w:lineRule="auto"/>
        <w:rPr>
          <w:rFonts w:cstheme="minorHAnsi"/>
        </w:rPr>
      </w:pPr>
      <w:r w:rsidRPr="00393D8B">
        <w:rPr>
          <w:rFonts w:cstheme="minorHAnsi"/>
        </w:rPr>
        <w:t>Each team should submit a Challenge Plan that will be provided to the Steering Committee and judges. The Challenge Plan must be submitted</w:t>
      </w:r>
      <w:r w:rsidR="00FF581C">
        <w:rPr>
          <w:rFonts w:cstheme="minorHAnsi"/>
        </w:rPr>
        <w:t xml:space="preserve"> via </w:t>
      </w:r>
      <w:r w:rsidR="00E97C45">
        <w:rPr>
          <w:noProof/>
        </w:rPr>
        <w:t>via WEF’s online platform by 11:59 PM EST on the associated deadline. Each team will receive a link to the WEF online platform in order to submit the solution.</w:t>
      </w:r>
      <w:r w:rsidR="00FF581C">
        <w:rPr>
          <w:rFonts w:cstheme="minorHAnsi"/>
        </w:rPr>
        <w:t xml:space="preserve"> </w:t>
      </w:r>
    </w:p>
    <w:p w14:paraId="5D88F21D" w14:textId="77777777" w:rsidR="00D34CC6" w:rsidRDefault="00D34CC6" w:rsidP="00393D8B">
      <w:pPr>
        <w:spacing w:after="0" w:line="240" w:lineRule="auto"/>
        <w:rPr>
          <w:rFonts w:cstheme="minorHAnsi"/>
        </w:rPr>
      </w:pPr>
    </w:p>
    <w:p w14:paraId="69BD2ECE" w14:textId="684DF258" w:rsidR="00C31208" w:rsidRPr="004E63A0" w:rsidRDefault="00E92A9F" w:rsidP="00393D8B">
      <w:pPr>
        <w:spacing w:after="0" w:line="240" w:lineRule="auto"/>
        <w:rPr>
          <w:rFonts w:cstheme="minorHAnsi"/>
        </w:rPr>
      </w:pPr>
      <w:r w:rsidRPr="00393D8B">
        <w:rPr>
          <w:rFonts w:cstheme="minorHAnsi"/>
        </w:rPr>
        <w:t>The Challenge Plan must include (but is not limited to):</w:t>
      </w:r>
    </w:p>
    <w:p w14:paraId="19B980BC" w14:textId="77777777" w:rsidR="00D34CC6" w:rsidRDefault="00D34CC6" w:rsidP="00393D8B">
      <w:pPr>
        <w:spacing w:after="0" w:line="240" w:lineRule="auto"/>
      </w:pPr>
    </w:p>
    <w:p w14:paraId="7C8C7559" w14:textId="200B6CC5" w:rsidR="00C31208" w:rsidRPr="00393D8B" w:rsidRDefault="00C31208" w:rsidP="00393D8B">
      <w:pPr>
        <w:spacing w:after="0" w:line="240" w:lineRule="auto"/>
      </w:pPr>
      <w:r w:rsidRPr="00393D8B">
        <w:t xml:space="preserve">The </w:t>
      </w:r>
      <w:r w:rsidR="00983285">
        <w:t>t</w:t>
      </w:r>
      <w:r w:rsidRPr="00393D8B">
        <w:t xml:space="preserve">eam: </w:t>
      </w:r>
    </w:p>
    <w:p w14:paraId="06B64767" w14:textId="03807F0A" w:rsidR="00D34CC6" w:rsidRDefault="00D34CC6" w:rsidP="00393D8B">
      <w:pPr>
        <w:pStyle w:val="ListParagraph"/>
        <w:numPr>
          <w:ilvl w:val="0"/>
          <w:numId w:val="12"/>
        </w:numPr>
      </w:pPr>
      <w:r>
        <w:t>Identify</w:t>
      </w:r>
      <w:r w:rsidR="00983285">
        <w:t xml:space="preserve"> the Team L</w:t>
      </w:r>
      <w:r w:rsidR="00E92A9F" w:rsidRPr="00D34CC6">
        <w:t>ead, who will serve as the primary point of contact for the Challenge</w:t>
      </w:r>
    </w:p>
    <w:p w14:paraId="19DDECC6" w14:textId="0DA735A6" w:rsidR="00D34CC6" w:rsidRPr="00DE5B72" w:rsidRDefault="00D34CC6" w:rsidP="00393D8B">
      <w:pPr>
        <w:pStyle w:val="ListParagraph"/>
        <w:numPr>
          <w:ilvl w:val="0"/>
          <w:numId w:val="11"/>
        </w:numPr>
        <w:spacing w:after="0" w:line="240" w:lineRule="auto"/>
      </w:pPr>
      <w:r>
        <w:t xml:space="preserve">For each team member </w:t>
      </w:r>
      <w:r w:rsidR="00877BBD">
        <w:t>include</w:t>
      </w:r>
      <w:bookmarkStart w:id="0" w:name="_GoBack"/>
      <w:bookmarkEnd w:id="0"/>
      <w:r>
        <w:t xml:space="preserve"> name, title, organization, email, and skill-set/area of expertise </w:t>
      </w:r>
    </w:p>
    <w:p w14:paraId="7E713250" w14:textId="64D211CB" w:rsidR="00E92A9F" w:rsidRPr="00393D8B" w:rsidRDefault="00C31208" w:rsidP="00393D8B">
      <w:pPr>
        <w:pStyle w:val="ListParagraph"/>
        <w:numPr>
          <w:ilvl w:val="0"/>
          <w:numId w:val="11"/>
        </w:numPr>
      </w:pPr>
      <w:r w:rsidRPr="00393D8B">
        <w:t>Description of each team member</w:t>
      </w:r>
      <w:r w:rsidR="00195871" w:rsidRPr="00393D8B">
        <w:t>’</w:t>
      </w:r>
      <w:r w:rsidRPr="00393D8B">
        <w:t xml:space="preserve">s role </w:t>
      </w:r>
      <w:r w:rsidR="00E92A9F" w:rsidRPr="00D34CC6">
        <w:t>and responsibilities</w:t>
      </w:r>
    </w:p>
    <w:p w14:paraId="3FB13949" w14:textId="54C5098D" w:rsidR="00E92A9F" w:rsidRPr="004E63A0" w:rsidRDefault="00E92A9F" w:rsidP="00393D8B">
      <w:pPr>
        <w:spacing w:after="0" w:line="240" w:lineRule="auto"/>
        <w:rPr>
          <w:rFonts w:cstheme="minorHAnsi"/>
        </w:rPr>
      </w:pPr>
      <w:r w:rsidRPr="004E63A0">
        <w:rPr>
          <w:rFonts w:cstheme="minorHAnsi"/>
        </w:rPr>
        <w:t>The Problem Statement:</w:t>
      </w:r>
    </w:p>
    <w:p w14:paraId="0CEF7FA9" w14:textId="77777777" w:rsidR="00D34CC6" w:rsidRDefault="00D34CC6" w:rsidP="00393D8B">
      <w:pPr>
        <w:pStyle w:val="ListParagraph"/>
        <w:numPr>
          <w:ilvl w:val="0"/>
          <w:numId w:val="11"/>
        </w:numPr>
        <w:rPr>
          <w:rFonts w:cstheme="minorHAnsi"/>
        </w:rPr>
      </w:pPr>
      <w:r>
        <w:rPr>
          <w:rFonts w:cstheme="minorHAnsi"/>
        </w:rPr>
        <w:t>Explanation of the problem/need faced by the utility that the team is solving for</w:t>
      </w:r>
    </w:p>
    <w:p w14:paraId="085FD936" w14:textId="510716D7" w:rsidR="002F2A82" w:rsidRDefault="002F2A82" w:rsidP="00393D8B">
      <w:pPr>
        <w:pStyle w:val="ListParagraph"/>
        <w:numPr>
          <w:ilvl w:val="0"/>
          <w:numId w:val="11"/>
        </w:numPr>
      </w:pPr>
      <w:r w:rsidRPr="004E63A0">
        <w:rPr>
          <w:rFonts w:cstheme="minorHAnsi"/>
        </w:rPr>
        <w:t xml:space="preserve">Explanation of the desired outcome for the solution. What is the target or goal that is trying to be met? What metrics will be used to evaluate progress and success? </w:t>
      </w:r>
    </w:p>
    <w:p w14:paraId="601CAA48" w14:textId="77777777" w:rsidR="002F2A82" w:rsidRDefault="002F2A82" w:rsidP="00393D8B">
      <w:pPr>
        <w:pStyle w:val="ListParagraph"/>
        <w:rPr>
          <w:rFonts w:cstheme="minorHAnsi"/>
        </w:rPr>
      </w:pPr>
    </w:p>
    <w:p w14:paraId="6DD038D8" w14:textId="77777777" w:rsidR="002F2A82" w:rsidRDefault="002F2A82" w:rsidP="00393D8B">
      <w:pPr>
        <w:spacing w:after="0" w:line="240" w:lineRule="auto"/>
        <w:rPr>
          <w:rFonts w:cstheme="minorHAnsi"/>
        </w:rPr>
      </w:pPr>
      <w:r>
        <w:rPr>
          <w:rFonts w:cstheme="minorHAnsi"/>
        </w:rPr>
        <w:t>The Intelligent Water System:</w:t>
      </w:r>
    </w:p>
    <w:p w14:paraId="6821B7A5" w14:textId="0F45CCAE" w:rsidR="002F2A82" w:rsidRDefault="002F2A82" w:rsidP="00393D8B">
      <w:pPr>
        <w:pStyle w:val="ListParagraph"/>
        <w:numPr>
          <w:ilvl w:val="0"/>
          <w:numId w:val="11"/>
        </w:numPr>
        <w:spacing w:after="0" w:line="240" w:lineRule="auto"/>
        <w:rPr>
          <w:rFonts w:cstheme="minorHAnsi"/>
        </w:rPr>
      </w:pPr>
      <w:r>
        <w:rPr>
          <w:rFonts w:cstheme="minorHAnsi"/>
        </w:rPr>
        <w:t>Describe the current system</w:t>
      </w:r>
      <w:r w:rsidR="00393D8B">
        <w:rPr>
          <w:rFonts w:cstheme="minorHAnsi"/>
        </w:rPr>
        <w:t xml:space="preserve"> (</w:t>
      </w:r>
      <w:r w:rsidR="00393D8B">
        <w:t>e.g. data source, technology used, networking, system architecture, O&amp;M)</w:t>
      </w:r>
      <w:r>
        <w:rPr>
          <w:rFonts w:cstheme="minorHAnsi"/>
        </w:rPr>
        <w:t xml:space="preserve"> that is relevant to the problem being solved. </w:t>
      </w:r>
    </w:p>
    <w:p w14:paraId="708F1479" w14:textId="77777777" w:rsidR="002F2A82" w:rsidRDefault="002F2A82" w:rsidP="00393D8B">
      <w:pPr>
        <w:pStyle w:val="ListParagraph"/>
        <w:numPr>
          <w:ilvl w:val="0"/>
          <w:numId w:val="11"/>
        </w:numPr>
        <w:spacing w:after="0" w:line="240" w:lineRule="auto"/>
        <w:rPr>
          <w:rFonts w:cstheme="minorHAnsi"/>
        </w:rPr>
      </w:pPr>
      <w:r w:rsidRPr="00DE5B72">
        <w:rPr>
          <w:rFonts w:cstheme="minorHAnsi"/>
        </w:rPr>
        <w:t>If previous work has been done on the proposed problem, please clearly articulate the existing work and the intended scope of work to be done under this Challenge period</w:t>
      </w:r>
    </w:p>
    <w:p w14:paraId="3C115680" w14:textId="77777777" w:rsidR="002F2A82" w:rsidRDefault="002F2A82" w:rsidP="00393D8B">
      <w:pPr>
        <w:spacing w:after="0" w:line="240" w:lineRule="auto"/>
        <w:rPr>
          <w:rFonts w:cstheme="minorHAnsi"/>
        </w:rPr>
      </w:pPr>
    </w:p>
    <w:p w14:paraId="560A54A8" w14:textId="77777777" w:rsidR="002F2A82" w:rsidRDefault="002F2A82" w:rsidP="00393D8B">
      <w:pPr>
        <w:spacing w:after="0" w:line="240" w:lineRule="auto"/>
        <w:rPr>
          <w:rFonts w:cstheme="minorHAnsi"/>
        </w:rPr>
      </w:pPr>
      <w:r>
        <w:rPr>
          <w:rFonts w:cstheme="minorHAnsi"/>
        </w:rPr>
        <w:t>The Plan:</w:t>
      </w:r>
    </w:p>
    <w:p w14:paraId="655E9BCE" w14:textId="38275BE0" w:rsidR="00FF6D6A" w:rsidRDefault="002F2A82" w:rsidP="00393D8B">
      <w:pPr>
        <w:pStyle w:val="ListParagraph"/>
        <w:numPr>
          <w:ilvl w:val="0"/>
          <w:numId w:val="11"/>
        </w:numPr>
        <w:spacing w:after="0" w:line="240" w:lineRule="auto"/>
        <w:rPr>
          <w:rFonts w:cstheme="minorHAnsi"/>
        </w:rPr>
      </w:pPr>
      <w:r>
        <w:rPr>
          <w:rFonts w:cstheme="minorHAnsi"/>
        </w:rPr>
        <w:t>Description</w:t>
      </w:r>
      <w:r w:rsidR="00FF6D6A" w:rsidRPr="00393D8B">
        <w:rPr>
          <w:rFonts w:cstheme="minorHAnsi"/>
        </w:rPr>
        <w:t xml:space="preserve"> of proposed solution</w:t>
      </w:r>
      <w:r>
        <w:rPr>
          <w:rFonts w:cstheme="minorHAnsi"/>
        </w:rPr>
        <w:t>, level of effort</w:t>
      </w:r>
      <w:r w:rsidR="005B1E6E" w:rsidRPr="004E63A0">
        <w:rPr>
          <w:rFonts w:cstheme="minorHAnsi"/>
        </w:rPr>
        <w:t xml:space="preserve"> and timeline</w:t>
      </w:r>
      <w:r>
        <w:rPr>
          <w:rFonts w:cstheme="minorHAnsi"/>
        </w:rPr>
        <w:t>; may include vi</w:t>
      </w:r>
      <w:r w:rsidR="0092142C">
        <w:rPr>
          <w:rFonts w:cstheme="minorHAnsi"/>
        </w:rPr>
        <w:t>su</w:t>
      </w:r>
      <w:r>
        <w:rPr>
          <w:rFonts w:cstheme="minorHAnsi"/>
        </w:rPr>
        <w:t xml:space="preserve">als or graphics. Teams should note if for the Challenge </w:t>
      </w:r>
      <w:r w:rsidR="0092142C">
        <w:rPr>
          <w:rFonts w:cstheme="minorHAnsi"/>
        </w:rPr>
        <w:t>the solution is a pilot or a full-scale solution.</w:t>
      </w:r>
    </w:p>
    <w:p w14:paraId="798C0FD7" w14:textId="77777777" w:rsidR="002F2A82" w:rsidRPr="00393D8B" w:rsidRDefault="002F2A82" w:rsidP="00393D8B">
      <w:pPr>
        <w:pStyle w:val="ListParagraph"/>
        <w:numPr>
          <w:ilvl w:val="0"/>
          <w:numId w:val="11"/>
        </w:numPr>
        <w:spacing w:after="0" w:line="240" w:lineRule="auto"/>
        <w:rPr>
          <w:rFonts w:cstheme="minorHAnsi"/>
        </w:rPr>
      </w:pPr>
      <w:r>
        <w:rPr>
          <w:rFonts w:cstheme="minorHAnsi"/>
        </w:rPr>
        <w:t xml:space="preserve">Timeline to implement proposed solution. </w:t>
      </w:r>
    </w:p>
    <w:p w14:paraId="0D489B6D" w14:textId="77777777" w:rsidR="0092142C" w:rsidRDefault="0092142C" w:rsidP="00393D8B">
      <w:pPr>
        <w:spacing w:after="0" w:line="240" w:lineRule="auto"/>
        <w:rPr>
          <w:rFonts w:cstheme="minorHAnsi"/>
        </w:rPr>
      </w:pPr>
    </w:p>
    <w:p w14:paraId="357F62DD" w14:textId="5021A6E9" w:rsidR="0074435B" w:rsidRDefault="0074435B" w:rsidP="00393D8B">
      <w:pPr>
        <w:spacing w:after="0" w:line="240" w:lineRule="auto"/>
        <w:rPr>
          <w:rFonts w:cstheme="minorHAnsi"/>
        </w:rPr>
      </w:pPr>
    </w:p>
    <w:p w14:paraId="360D1389" w14:textId="2EB32EE9" w:rsidR="005429B4" w:rsidRDefault="005429B4" w:rsidP="00393D8B">
      <w:pPr>
        <w:spacing w:after="0" w:line="240" w:lineRule="auto"/>
        <w:rPr>
          <w:rFonts w:cstheme="minorHAnsi"/>
        </w:rPr>
      </w:pPr>
    </w:p>
    <w:p w14:paraId="2B1B66B4" w14:textId="553FDADC" w:rsidR="005429B4" w:rsidRDefault="005429B4" w:rsidP="00393D8B">
      <w:pPr>
        <w:spacing w:after="0" w:line="240" w:lineRule="auto"/>
        <w:rPr>
          <w:rFonts w:cstheme="minorHAnsi"/>
        </w:rPr>
      </w:pPr>
    </w:p>
    <w:p w14:paraId="0DBC111A" w14:textId="02E8CA7F" w:rsidR="005429B4" w:rsidRDefault="005429B4" w:rsidP="00393D8B">
      <w:pPr>
        <w:spacing w:after="0" w:line="240" w:lineRule="auto"/>
        <w:rPr>
          <w:rFonts w:cstheme="minorHAnsi"/>
        </w:rPr>
      </w:pPr>
    </w:p>
    <w:p w14:paraId="37AD1885" w14:textId="06926A82" w:rsidR="005429B4" w:rsidRDefault="005429B4" w:rsidP="00393D8B">
      <w:pPr>
        <w:spacing w:after="0" w:line="240" w:lineRule="auto"/>
        <w:rPr>
          <w:rFonts w:cstheme="minorHAnsi"/>
        </w:rPr>
      </w:pPr>
    </w:p>
    <w:p w14:paraId="3A0CAC95" w14:textId="77777777" w:rsidR="005429B4" w:rsidRDefault="005429B4" w:rsidP="00393D8B">
      <w:pPr>
        <w:spacing w:after="0" w:line="240" w:lineRule="auto"/>
        <w:rPr>
          <w:rFonts w:cstheme="minorHAnsi"/>
        </w:rPr>
      </w:pPr>
    </w:p>
    <w:p w14:paraId="73008FF3" w14:textId="77777777" w:rsidR="0074435B" w:rsidRDefault="0074435B" w:rsidP="00393D8B">
      <w:pPr>
        <w:spacing w:after="0" w:line="240" w:lineRule="auto"/>
        <w:rPr>
          <w:rFonts w:cstheme="minorHAnsi"/>
        </w:rPr>
      </w:pPr>
    </w:p>
    <w:p w14:paraId="779F4B0B" w14:textId="77777777" w:rsidR="0074435B" w:rsidRDefault="0074435B" w:rsidP="00393D8B">
      <w:pPr>
        <w:spacing w:after="0" w:line="240" w:lineRule="auto"/>
        <w:rPr>
          <w:rFonts w:cstheme="minorHAnsi"/>
        </w:rPr>
      </w:pPr>
    </w:p>
    <w:p w14:paraId="350EE93F" w14:textId="29DCC11F" w:rsidR="0074435B" w:rsidRDefault="0074435B" w:rsidP="00393D8B">
      <w:pPr>
        <w:spacing w:after="0" w:line="240" w:lineRule="auto"/>
        <w:rPr>
          <w:rFonts w:cstheme="minorHAnsi"/>
        </w:rPr>
      </w:pPr>
    </w:p>
    <w:p w14:paraId="7E306EE7" w14:textId="26451FDE" w:rsidR="0092142C" w:rsidRDefault="00C52430" w:rsidP="0092142C">
      <w:pPr>
        <w:jc w:val="center"/>
        <w:rPr>
          <w:b/>
          <w:sz w:val="28"/>
          <w:szCs w:val="28"/>
        </w:rPr>
      </w:pPr>
      <w:r>
        <w:rPr>
          <w:b/>
          <w:noProof/>
          <w:sz w:val="28"/>
          <w:szCs w:val="28"/>
        </w:rPr>
        <w:lastRenderedPageBreak/>
        <w:t>Challenge</w:t>
      </w:r>
      <w:r w:rsidR="00674A8D">
        <w:rPr>
          <w:b/>
          <w:noProof/>
          <w:sz w:val="28"/>
          <w:szCs w:val="28"/>
        </w:rPr>
        <w:t xml:space="preserve"> </w:t>
      </w:r>
      <w:r w:rsidR="0092142C">
        <w:rPr>
          <w:b/>
          <w:noProof/>
          <w:sz w:val="28"/>
          <w:szCs w:val="28"/>
        </w:rPr>
        <w:t>Solution Submission</w:t>
      </w:r>
    </w:p>
    <w:p w14:paraId="115CE58C" w14:textId="77777777" w:rsidR="005F4253" w:rsidRDefault="005F4253" w:rsidP="0092142C">
      <w:pPr>
        <w:spacing w:after="0" w:line="240" w:lineRule="auto"/>
        <w:rPr>
          <w:rFonts w:cstheme="minorHAnsi"/>
        </w:rPr>
      </w:pPr>
    </w:p>
    <w:p w14:paraId="712B7C51" w14:textId="1C641C6A" w:rsidR="0092142C" w:rsidRDefault="0092142C" w:rsidP="0092142C">
      <w:pPr>
        <w:spacing w:after="0" w:line="240" w:lineRule="auto"/>
        <w:rPr>
          <w:noProof/>
        </w:rPr>
      </w:pPr>
      <w:r w:rsidRPr="00DE5B72">
        <w:rPr>
          <w:rFonts w:cstheme="minorHAnsi"/>
        </w:rPr>
        <w:t xml:space="preserve">Each team should submit a </w:t>
      </w:r>
      <w:r w:rsidR="00C52430">
        <w:rPr>
          <w:rFonts w:cstheme="minorHAnsi"/>
        </w:rPr>
        <w:t>Challenge</w:t>
      </w:r>
      <w:r>
        <w:rPr>
          <w:rFonts w:cstheme="minorHAnsi"/>
        </w:rPr>
        <w:t xml:space="preserve"> Solution</w:t>
      </w:r>
      <w:r w:rsidRPr="00DE5B72">
        <w:rPr>
          <w:rFonts w:cstheme="minorHAnsi"/>
        </w:rPr>
        <w:t xml:space="preserve"> that will be provided to the Steering Committee and judges. The </w:t>
      </w:r>
      <w:r w:rsidR="00C52430">
        <w:rPr>
          <w:rFonts w:cstheme="minorHAnsi"/>
        </w:rPr>
        <w:t>Challenge</w:t>
      </w:r>
      <w:r>
        <w:rPr>
          <w:rFonts w:cstheme="minorHAnsi"/>
        </w:rPr>
        <w:t xml:space="preserve"> Solution</w:t>
      </w:r>
      <w:r w:rsidRPr="00DE5B72">
        <w:rPr>
          <w:rFonts w:cstheme="minorHAnsi"/>
        </w:rPr>
        <w:t xml:space="preserve"> must be </w:t>
      </w:r>
      <w:r w:rsidR="00FF581C" w:rsidRPr="00393D8B">
        <w:rPr>
          <w:rFonts w:cstheme="minorHAnsi"/>
        </w:rPr>
        <w:t>submitted</w:t>
      </w:r>
      <w:r w:rsidR="00FF581C">
        <w:rPr>
          <w:rFonts w:cstheme="minorHAnsi"/>
        </w:rPr>
        <w:t xml:space="preserve"> </w:t>
      </w:r>
      <w:r w:rsidR="00E97C45">
        <w:rPr>
          <w:noProof/>
        </w:rPr>
        <w:t>via WEF’s online platform by 11:59 PM EST on the associated deadline. Each team will receive a link to the WEF online platform in order to submit the solution.</w:t>
      </w:r>
    </w:p>
    <w:p w14:paraId="47A2DAC9" w14:textId="77777777" w:rsidR="00E97C45" w:rsidRDefault="00E97C45" w:rsidP="0092142C">
      <w:pPr>
        <w:spacing w:after="0" w:line="240" w:lineRule="auto"/>
        <w:rPr>
          <w:rFonts w:cstheme="minorHAnsi"/>
        </w:rPr>
      </w:pPr>
    </w:p>
    <w:p w14:paraId="2C4D2E0E" w14:textId="281D7889" w:rsidR="0092142C" w:rsidRPr="00DE5B72" w:rsidRDefault="0092142C" w:rsidP="0092142C">
      <w:pPr>
        <w:spacing w:after="0" w:line="240" w:lineRule="auto"/>
        <w:rPr>
          <w:rFonts w:cstheme="minorHAnsi"/>
        </w:rPr>
      </w:pPr>
      <w:r w:rsidRPr="00DE5B72">
        <w:rPr>
          <w:rFonts w:cstheme="minorHAnsi"/>
        </w:rPr>
        <w:t xml:space="preserve">The </w:t>
      </w:r>
      <w:r w:rsidR="00C52430">
        <w:rPr>
          <w:rFonts w:cstheme="minorHAnsi"/>
        </w:rPr>
        <w:t>Challenge</w:t>
      </w:r>
      <w:r>
        <w:rPr>
          <w:rFonts w:cstheme="minorHAnsi"/>
        </w:rPr>
        <w:t xml:space="preserve"> Solution</w:t>
      </w:r>
      <w:r w:rsidRPr="00DE5B72">
        <w:rPr>
          <w:rFonts w:cstheme="minorHAnsi"/>
        </w:rPr>
        <w:t xml:space="preserve"> must include (but is not limited to):</w:t>
      </w:r>
    </w:p>
    <w:p w14:paraId="38CD418A" w14:textId="77777777" w:rsidR="00C31208" w:rsidRPr="00393D8B" w:rsidRDefault="00C31208" w:rsidP="00393D8B">
      <w:pPr>
        <w:spacing w:after="0" w:line="240" w:lineRule="auto"/>
        <w:rPr>
          <w:rFonts w:ascii="Calibri" w:hAnsi="Calibri" w:cs="Calibri"/>
        </w:rPr>
      </w:pPr>
    </w:p>
    <w:p w14:paraId="5E0007AE" w14:textId="02DCDACC" w:rsidR="0092142C" w:rsidRDefault="0092142C" w:rsidP="00393D8B">
      <w:pPr>
        <w:spacing w:after="0" w:line="240" w:lineRule="auto"/>
        <w:rPr>
          <w:rFonts w:ascii="Calibri" w:eastAsia="Trebuchet MS" w:hAnsi="Calibri" w:cs="Calibri"/>
        </w:rPr>
      </w:pPr>
      <w:r>
        <w:rPr>
          <w:rFonts w:ascii="Calibri" w:eastAsia="Trebuchet MS" w:hAnsi="Calibri" w:cs="Calibri"/>
        </w:rPr>
        <w:t>The Team:</w:t>
      </w:r>
    </w:p>
    <w:p w14:paraId="42339319" w14:textId="77777777" w:rsidR="0092142C" w:rsidRDefault="0092142C"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Names of Team Lead and members</w:t>
      </w:r>
    </w:p>
    <w:p w14:paraId="4F9F0DB5" w14:textId="77777777" w:rsidR="0092142C" w:rsidRDefault="0092142C"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Identify if any changes to the team have occurred during the duration of the Challenge</w:t>
      </w:r>
    </w:p>
    <w:p w14:paraId="23DDBA9D" w14:textId="77777777" w:rsidR="0092142C" w:rsidRDefault="0092142C" w:rsidP="00393D8B">
      <w:pPr>
        <w:spacing w:after="0" w:line="240" w:lineRule="auto"/>
        <w:rPr>
          <w:rFonts w:ascii="Calibri" w:eastAsia="Trebuchet MS" w:hAnsi="Calibri" w:cs="Calibri"/>
        </w:rPr>
      </w:pPr>
    </w:p>
    <w:p w14:paraId="7A964084" w14:textId="14FAD430" w:rsidR="0092142C" w:rsidRPr="00877BBD" w:rsidRDefault="0092142C" w:rsidP="00877BBD">
      <w:pPr>
        <w:spacing w:after="0" w:line="240" w:lineRule="auto"/>
        <w:rPr>
          <w:rFonts w:ascii="Calibri" w:eastAsia="Trebuchet MS" w:hAnsi="Calibri" w:cs="Calibri"/>
        </w:rPr>
      </w:pPr>
      <w:r>
        <w:rPr>
          <w:rFonts w:ascii="Calibri" w:eastAsia="Trebuchet MS" w:hAnsi="Calibri" w:cs="Calibri"/>
        </w:rPr>
        <w:t>Problem Statement:</w:t>
      </w:r>
    </w:p>
    <w:p w14:paraId="7135FE43" w14:textId="77777777" w:rsidR="0092142C" w:rsidRDefault="0092142C"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Concisely describe the problem/need the Team is solving for</w:t>
      </w:r>
    </w:p>
    <w:p w14:paraId="3F684959" w14:textId="77777777" w:rsidR="0092142C" w:rsidRPr="00393D8B" w:rsidRDefault="0092142C"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Describe key considerations and the desired outcome</w:t>
      </w:r>
    </w:p>
    <w:p w14:paraId="1ED2C2A9" w14:textId="77777777" w:rsidR="0092142C" w:rsidRDefault="0092142C" w:rsidP="00393D8B">
      <w:pPr>
        <w:spacing w:after="0" w:line="240" w:lineRule="auto"/>
        <w:rPr>
          <w:rFonts w:ascii="Calibri" w:eastAsia="Trebuchet MS" w:hAnsi="Calibri" w:cs="Calibri"/>
        </w:rPr>
      </w:pPr>
    </w:p>
    <w:p w14:paraId="16829361" w14:textId="77777777" w:rsidR="0092142C" w:rsidRDefault="0092142C" w:rsidP="00393D8B">
      <w:pPr>
        <w:spacing w:after="0" w:line="240" w:lineRule="auto"/>
        <w:rPr>
          <w:rFonts w:ascii="Calibri" w:eastAsia="Trebuchet MS" w:hAnsi="Calibri" w:cs="Calibri"/>
        </w:rPr>
      </w:pPr>
      <w:r>
        <w:rPr>
          <w:rFonts w:ascii="Calibri" w:eastAsia="Trebuchet MS" w:hAnsi="Calibri" w:cs="Calibri"/>
        </w:rPr>
        <w:t>The Solution:</w:t>
      </w:r>
    </w:p>
    <w:p w14:paraId="42C189F5" w14:textId="77777777" w:rsidR="0092142C" w:rsidRDefault="0092142C"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Recap the Intelligent Water System and any possible modifications</w:t>
      </w:r>
      <w:r w:rsidR="0074435B">
        <w:rPr>
          <w:rFonts w:ascii="Calibri" w:eastAsia="Trebuchet MS" w:hAnsi="Calibri" w:cs="Calibri"/>
        </w:rPr>
        <w:t xml:space="preserve"> or additions identified to meet the outcome goal</w:t>
      </w:r>
    </w:p>
    <w:p w14:paraId="15D65A0B" w14:textId="77777777" w:rsidR="0074435B" w:rsidRDefault="0074435B"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Description of the implementation and whether any adjustments were made.</w:t>
      </w:r>
    </w:p>
    <w:p w14:paraId="5B4909E6" w14:textId="77777777" w:rsidR="0074435B" w:rsidRDefault="0074435B"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Quantified and/or qualified value add of the solution</w:t>
      </w:r>
    </w:p>
    <w:p w14:paraId="1C0D9559" w14:textId="77777777" w:rsidR="0074435B" w:rsidRDefault="0074435B"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Next steps for the solution beyond the Challenge</w:t>
      </w:r>
    </w:p>
    <w:p w14:paraId="5027342C" w14:textId="77777777" w:rsidR="0074435B" w:rsidRDefault="0074435B" w:rsidP="0074435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Outline financial support needed or considerations</w:t>
      </w:r>
    </w:p>
    <w:p w14:paraId="0B0968B5" w14:textId="77777777" w:rsidR="0074435B" w:rsidRDefault="0074435B"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Considerations of replication by other utilities to address a similar problem</w:t>
      </w:r>
    </w:p>
    <w:p w14:paraId="0302B0BD" w14:textId="77777777" w:rsidR="0074435B" w:rsidRDefault="0074435B" w:rsidP="00393D8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Description of any difficulties faced and how the team mitigated them</w:t>
      </w:r>
    </w:p>
    <w:p w14:paraId="1942F2FE" w14:textId="77777777" w:rsidR="0074435B" w:rsidRDefault="0074435B" w:rsidP="0074435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 xml:space="preserve">How will the results of the solution be communicated and used by the </w:t>
      </w:r>
      <w:proofErr w:type="gramStart"/>
      <w:r>
        <w:rPr>
          <w:rFonts w:ascii="Calibri" w:eastAsia="Trebuchet MS" w:hAnsi="Calibri" w:cs="Calibri"/>
        </w:rPr>
        <w:t>utility</w:t>
      </w:r>
      <w:proofErr w:type="gramEnd"/>
    </w:p>
    <w:p w14:paraId="3870B3D2" w14:textId="77777777" w:rsidR="0074435B" w:rsidRDefault="0074435B" w:rsidP="0074435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Identify data streams and QA/QC considerations</w:t>
      </w:r>
    </w:p>
    <w:p w14:paraId="56AF5CF3" w14:textId="77777777" w:rsidR="0074435B" w:rsidRDefault="0074435B" w:rsidP="0074435B">
      <w:pPr>
        <w:pStyle w:val="ListParagraph"/>
        <w:numPr>
          <w:ilvl w:val="0"/>
          <w:numId w:val="11"/>
        </w:numPr>
        <w:spacing w:after="0" w:line="240" w:lineRule="auto"/>
        <w:rPr>
          <w:rFonts w:ascii="Calibri" w:eastAsia="Trebuchet MS" w:hAnsi="Calibri" w:cs="Calibri"/>
        </w:rPr>
      </w:pPr>
      <w:r>
        <w:rPr>
          <w:rFonts w:ascii="Calibri" w:eastAsia="Trebuchet MS" w:hAnsi="Calibri" w:cs="Calibri"/>
        </w:rPr>
        <w:t>Analysis and interpretation to support the solution</w:t>
      </w:r>
    </w:p>
    <w:p w14:paraId="208DB211" w14:textId="77777777" w:rsidR="0074435B" w:rsidRPr="00393D8B" w:rsidRDefault="0074435B" w:rsidP="00393D8B">
      <w:pPr>
        <w:spacing w:after="0" w:line="240" w:lineRule="auto"/>
        <w:ind w:left="360"/>
        <w:rPr>
          <w:rFonts w:ascii="Calibri" w:eastAsia="Trebuchet MS" w:hAnsi="Calibri" w:cs="Calibri"/>
        </w:rPr>
      </w:pPr>
    </w:p>
    <w:p w14:paraId="76F4FD34" w14:textId="77777777" w:rsidR="0092142C" w:rsidRPr="00393D8B" w:rsidRDefault="0092142C" w:rsidP="00393D8B">
      <w:pPr>
        <w:pStyle w:val="ListParagraph"/>
        <w:spacing w:after="0" w:line="240" w:lineRule="auto"/>
        <w:rPr>
          <w:rFonts w:ascii="Calibri" w:eastAsia="Trebuchet MS" w:hAnsi="Calibri" w:cs="Calibri"/>
        </w:rPr>
      </w:pPr>
    </w:p>
    <w:p w14:paraId="2FA2BB96" w14:textId="77777777" w:rsidR="00D21C5C" w:rsidRDefault="00D21C5C" w:rsidP="00393D8B">
      <w:pPr>
        <w:spacing w:after="0" w:line="276" w:lineRule="auto"/>
        <w:rPr>
          <w:rFonts w:ascii="Calibri" w:eastAsia="Trebuchet MS" w:hAnsi="Calibri" w:cs="Calibri"/>
        </w:rPr>
      </w:pPr>
    </w:p>
    <w:p w14:paraId="11034189" w14:textId="60AD6536" w:rsidR="00D21C5C" w:rsidRDefault="00D21C5C" w:rsidP="00393D8B">
      <w:pPr>
        <w:spacing w:after="0" w:line="276" w:lineRule="auto"/>
        <w:rPr>
          <w:rFonts w:ascii="Calibri" w:eastAsia="Trebuchet MS" w:hAnsi="Calibri" w:cs="Calibri"/>
        </w:rPr>
      </w:pPr>
    </w:p>
    <w:p w14:paraId="7710A36D" w14:textId="545A927E" w:rsidR="005429B4" w:rsidRDefault="005429B4" w:rsidP="00393D8B">
      <w:pPr>
        <w:spacing w:after="0" w:line="276" w:lineRule="auto"/>
        <w:rPr>
          <w:rFonts w:ascii="Calibri" w:eastAsia="Trebuchet MS" w:hAnsi="Calibri" w:cs="Calibri"/>
        </w:rPr>
      </w:pPr>
    </w:p>
    <w:p w14:paraId="31B2DC64" w14:textId="4AAC06AF" w:rsidR="005429B4" w:rsidRDefault="005429B4" w:rsidP="00393D8B">
      <w:pPr>
        <w:spacing w:after="0" w:line="276" w:lineRule="auto"/>
        <w:rPr>
          <w:rFonts w:ascii="Calibri" w:eastAsia="Trebuchet MS" w:hAnsi="Calibri" w:cs="Calibri"/>
        </w:rPr>
      </w:pPr>
    </w:p>
    <w:p w14:paraId="5C6215AF" w14:textId="1F1A2ECA" w:rsidR="00D16916" w:rsidRDefault="00D16916" w:rsidP="00393D8B">
      <w:pPr>
        <w:spacing w:after="0" w:line="276" w:lineRule="auto"/>
        <w:rPr>
          <w:rFonts w:ascii="Calibri" w:eastAsia="Trebuchet MS" w:hAnsi="Calibri" w:cs="Calibri"/>
        </w:rPr>
      </w:pPr>
    </w:p>
    <w:p w14:paraId="4BD75CE8" w14:textId="2013FD4F" w:rsidR="005429B4" w:rsidRDefault="005429B4" w:rsidP="00393D8B">
      <w:pPr>
        <w:spacing w:after="0" w:line="276" w:lineRule="auto"/>
        <w:rPr>
          <w:rFonts w:ascii="Calibri" w:eastAsia="Trebuchet MS" w:hAnsi="Calibri" w:cs="Calibri"/>
        </w:rPr>
      </w:pPr>
    </w:p>
    <w:p w14:paraId="39E98F0D" w14:textId="77777777" w:rsidR="005429B4" w:rsidRDefault="005429B4" w:rsidP="00393D8B">
      <w:pPr>
        <w:spacing w:after="0" w:line="276" w:lineRule="auto"/>
        <w:rPr>
          <w:rFonts w:ascii="Calibri" w:eastAsia="Trebuchet MS" w:hAnsi="Calibri" w:cs="Calibri"/>
        </w:rPr>
      </w:pPr>
    </w:p>
    <w:p w14:paraId="44F5E8A8" w14:textId="5B299080" w:rsidR="00D21C5C" w:rsidRDefault="00D21C5C" w:rsidP="00393D8B">
      <w:pPr>
        <w:spacing w:after="0" w:line="276" w:lineRule="auto"/>
        <w:rPr>
          <w:rFonts w:ascii="Calibri" w:eastAsia="Trebuchet MS" w:hAnsi="Calibri" w:cs="Calibri"/>
        </w:rPr>
      </w:pPr>
    </w:p>
    <w:p w14:paraId="649954AA" w14:textId="6951F99D" w:rsidR="00877BBD" w:rsidRDefault="00877BBD" w:rsidP="00393D8B">
      <w:pPr>
        <w:spacing w:after="0" w:line="276" w:lineRule="auto"/>
        <w:rPr>
          <w:rFonts w:ascii="Calibri" w:eastAsia="Trebuchet MS" w:hAnsi="Calibri" w:cs="Calibri"/>
        </w:rPr>
      </w:pPr>
    </w:p>
    <w:p w14:paraId="08E1DF8B" w14:textId="77777777" w:rsidR="00877BBD" w:rsidRDefault="00877BBD" w:rsidP="00393D8B">
      <w:pPr>
        <w:spacing w:after="0" w:line="276" w:lineRule="auto"/>
        <w:rPr>
          <w:rFonts w:ascii="Calibri" w:eastAsia="Trebuchet MS" w:hAnsi="Calibri" w:cs="Calibri"/>
        </w:rPr>
      </w:pPr>
    </w:p>
    <w:p w14:paraId="4221493D" w14:textId="09A84DE2" w:rsidR="00D21C5C" w:rsidRDefault="00D21C5C" w:rsidP="00393D8B">
      <w:pPr>
        <w:spacing w:after="0" w:line="276" w:lineRule="auto"/>
        <w:rPr>
          <w:rFonts w:ascii="Calibri" w:eastAsia="Trebuchet MS" w:hAnsi="Calibri" w:cs="Calibri"/>
        </w:rPr>
      </w:pPr>
    </w:p>
    <w:p w14:paraId="18C09884" w14:textId="77777777" w:rsidR="00785DE4" w:rsidRDefault="00785DE4" w:rsidP="00393D8B">
      <w:pPr>
        <w:spacing w:after="0" w:line="276" w:lineRule="auto"/>
        <w:rPr>
          <w:rFonts w:ascii="Calibri" w:eastAsia="Trebuchet MS" w:hAnsi="Calibri" w:cs="Calibri"/>
        </w:rPr>
      </w:pPr>
    </w:p>
    <w:p w14:paraId="3348A304" w14:textId="58D83844" w:rsidR="0074435B" w:rsidRDefault="0032561B" w:rsidP="00393D8B">
      <w:pPr>
        <w:spacing w:after="0" w:line="240" w:lineRule="auto"/>
        <w:jc w:val="center"/>
        <w:rPr>
          <w:b/>
          <w:noProof/>
          <w:sz w:val="28"/>
          <w:szCs w:val="28"/>
        </w:rPr>
      </w:pPr>
      <w:r w:rsidRPr="007400D0">
        <w:rPr>
          <w:b/>
          <w:noProof/>
          <w:sz w:val="28"/>
          <w:szCs w:val="28"/>
        </w:rPr>
        <w:lastRenderedPageBreak/>
        <w:t xml:space="preserve">Judging </w:t>
      </w:r>
      <w:r w:rsidR="0074435B">
        <w:rPr>
          <w:b/>
          <w:noProof/>
          <w:sz w:val="28"/>
          <w:szCs w:val="28"/>
        </w:rPr>
        <w:t>Criteria</w:t>
      </w:r>
    </w:p>
    <w:p w14:paraId="04A29E15" w14:textId="773443DF" w:rsidR="00D21C5C" w:rsidRDefault="00D21C5C" w:rsidP="00393D8B">
      <w:pPr>
        <w:spacing w:after="0" w:line="240" w:lineRule="auto"/>
        <w:jc w:val="center"/>
        <w:rPr>
          <w:b/>
          <w:noProof/>
          <w:sz w:val="28"/>
          <w:szCs w:val="28"/>
        </w:rPr>
      </w:pPr>
    </w:p>
    <w:p w14:paraId="45314B5C" w14:textId="28F1290B" w:rsidR="00277810" w:rsidRPr="00785DE4" w:rsidRDefault="00D21C5C" w:rsidP="00785DE4">
      <w:pPr>
        <w:spacing w:after="0" w:line="240" w:lineRule="auto"/>
        <w:jc w:val="center"/>
        <w:rPr>
          <w:noProof/>
        </w:rPr>
      </w:pPr>
      <w:r>
        <w:rPr>
          <w:noProof/>
        </w:rPr>
        <w:t>The following criteria will be used by the judges to evaluate materials submitted by teams.</w:t>
      </w:r>
      <w:r w:rsidR="00A64289" w:rsidRPr="00A64289">
        <w:rPr>
          <w:noProof/>
        </w:rPr>
        <w:t xml:space="preserve"> </w:t>
      </w:r>
    </w:p>
    <w:p w14:paraId="2A6CEA79" w14:textId="69142737" w:rsidR="007400D0" w:rsidRPr="007400D0" w:rsidRDefault="00A64289" w:rsidP="00393D8B">
      <w:pPr>
        <w:spacing w:after="0" w:line="240" w:lineRule="auto"/>
        <w:jc w:val="center"/>
        <w:rPr>
          <w:b/>
          <w:sz w:val="28"/>
          <w:szCs w:val="28"/>
        </w:rPr>
      </w:pPr>
      <w:r w:rsidRPr="00A64289">
        <w:rPr>
          <w:noProof/>
        </w:rPr>
        <w:drawing>
          <wp:anchor distT="0" distB="0" distL="114300" distR="114300" simplePos="0" relativeHeight="251658240" behindDoc="1" locked="0" layoutInCell="1" allowOverlap="1" wp14:anchorId="194DC790" wp14:editId="11DB6032">
            <wp:simplePos x="0" y="0"/>
            <wp:positionH relativeFrom="column">
              <wp:posOffset>400050</wp:posOffset>
            </wp:positionH>
            <wp:positionV relativeFrom="paragraph">
              <wp:posOffset>37465</wp:posOffset>
            </wp:positionV>
            <wp:extent cx="5219700" cy="7246156"/>
            <wp:effectExtent l="0" t="0" r="0" b="0"/>
            <wp:wrapTight wrapText="bothSides">
              <wp:wrapPolygon edited="0">
                <wp:start x="867" y="57"/>
                <wp:lineTo x="315" y="170"/>
                <wp:lineTo x="79" y="454"/>
                <wp:lineTo x="79" y="9767"/>
                <wp:lineTo x="394" y="10165"/>
                <wp:lineTo x="867" y="10165"/>
                <wp:lineTo x="946" y="21522"/>
                <wp:lineTo x="21364" y="21522"/>
                <wp:lineTo x="21285" y="57"/>
                <wp:lineTo x="867" y="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992" r="9132" b="17029"/>
                    <a:stretch/>
                  </pic:blipFill>
                  <pic:spPr bwMode="auto">
                    <a:xfrm>
                      <a:off x="0" y="0"/>
                      <a:ext cx="5220235" cy="72468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400D0" w:rsidRPr="007400D0" w:rsidSect="00A64289">
      <w:head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1E7D" w14:textId="77777777" w:rsidR="00277810" w:rsidRDefault="00277810" w:rsidP="007400D0">
      <w:pPr>
        <w:spacing w:after="0" w:line="240" w:lineRule="auto"/>
      </w:pPr>
      <w:r>
        <w:separator/>
      </w:r>
    </w:p>
  </w:endnote>
  <w:endnote w:type="continuationSeparator" w:id="0">
    <w:p w14:paraId="12B0F16C" w14:textId="77777777" w:rsidR="00277810" w:rsidRDefault="00277810" w:rsidP="007400D0">
      <w:pPr>
        <w:spacing w:after="0" w:line="240" w:lineRule="auto"/>
      </w:pPr>
      <w:r>
        <w:continuationSeparator/>
      </w:r>
    </w:p>
  </w:endnote>
  <w:endnote w:type="continuationNotice" w:id="1">
    <w:p w14:paraId="5B9C4FD5" w14:textId="77777777" w:rsidR="00277810" w:rsidRDefault="00277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8246" w14:textId="77777777" w:rsidR="00277810" w:rsidRDefault="00277810" w:rsidP="007400D0">
      <w:pPr>
        <w:spacing w:after="0" w:line="240" w:lineRule="auto"/>
      </w:pPr>
      <w:r>
        <w:separator/>
      </w:r>
    </w:p>
  </w:footnote>
  <w:footnote w:type="continuationSeparator" w:id="0">
    <w:p w14:paraId="615E594D" w14:textId="77777777" w:rsidR="00277810" w:rsidRDefault="00277810" w:rsidP="007400D0">
      <w:pPr>
        <w:spacing w:after="0" w:line="240" w:lineRule="auto"/>
      </w:pPr>
      <w:r>
        <w:continuationSeparator/>
      </w:r>
    </w:p>
  </w:footnote>
  <w:footnote w:type="continuationNotice" w:id="1">
    <w:p w14:paraId="168DD231" w14:textId="77777777" w:rsidR="00277810" w:rsidRDefault="002778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74A8" w14:textId="77777777" w:rsidR="00277810" w:rsidRDefault="00277810">
    <w:pPr>
      <w:pStyle w:val="Header"/>
    </w:pPr>
    <w:r>
      <w:rPr>
        <w:noProof/>
      </w:rPr>
      <w:drawing>
        <wp:anchor distT="0" distB="0" distL="114300" distR="114300" simplePos="0" relativeHeight="251658240" behindDoc="1" locked="0" layoutInCell="1" allowOverlap="1" wp14:anchorId="67A98FBF" wp14:editId="6EFC6E52">
          <wp:simplePos x="0" y="0"/>
          <wp:positionH relativeFrom="column">
            <wp:posOffset>-69850</wp:posOffset>
          </wp:positionH>
          <wp:positionV relativeFrom="paragraph">
            <wp:posOffset>-292100</wp:posOffset>
          </wp:positionV>
          <wp:extent cx="5943600" cy="929005"/>
          <wp:effectExtent l="0" t="0" r="0" b="4445"/>
          <wp:wrapTight wrapText="bothSides">
            <wp:wrapPolygon edited="0">
              <wp:start x="0" y="0"/>
              <wp:lineTo x="0" y="21260"/>
              <wp:lineTo x="21531" y="21260"/>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4DC"/>
    <w:multiLevelType w:val="hybridMultilevel"/>
    <w:tmpl w:val="C1C8A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D06F9"/>
    <w:multiLevelType w:val="hybridMultilevel"/>
    <w:tmpl w:val="6CF2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20AD"/>
    <w:multiLevelType w:val="multilevel"/>
    <w:tmpl w:val="817A83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26541F6"/>
    <w:multiLevelType w:val="hybridMultilevel"/>
    <w:tmpl w:val="54328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B120E"/>
    <w:multiLevelType w:val="hybridMultilevel"/>
    <w:tmpl w:val="A61E37E8"/>
    <w:lvl w:ilvl="0" w:tplc="A886A6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A507E"/>
    <w:multiLevelType w:val="hybridMultilevel"/>
    <w:tmpl w:val="6FEE8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CA1386"/>
    <w:multiLevelType w:val="hybridMultilevel"/>
    <w:tmpl w:val="45A8BF5C"/>
    <w:lvl w:ilvl="0" w:tplc="D096A5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14A15"/>
    <w:multiLevelType w:val="hybridMultilevel"/>
    <w:tmpl w:val="72D27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A5E46"/>
    <w:multiLevelType w:val="hybridMultilevel"/>
    <w:tmpl w:val="C1CE96AE"/>
    <w:lvl w:ilvl="0" w:tplc="683434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4B2C"/>
    <w:multiLevelType w:val="hybridMultilevel"/>
    <w:tmpl w:val="5D04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D4521"/>
    <w:multiLevelType w:val="hybridMultilevel"/>
    <w:tmpl w:val="AD3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50F61"/>
    <w:multiLevelType w:val="hybridMultilevel"/>
    <w:tmpl w:val="54D8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D5598"/>
    <w:multiLevelType w:val="hybridMultilevel"/>
    <w:tmpl w:val="898A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0"/>
  </w:num>
  <w:num w:numId="5">
    <w:abstractNumId w:val="5"/>
  </w:num>
  <w:num w:numId="6">
    <w:abstractNumId w:val="12"/>
  </w:num>
  <w:num w:numId="7">
    <w:abstractNumId w:val="0"/>
  </w:num>
  <w:num w:numId="8">
    <w:abstractNumId w:val="11"/>
  </w:num>
  <w:num w:numId="9">
    <w:abstractNumId w:val="3"/>
  </w:num>
  <w:num w:numId="10">
    <w:abstractNumId w:val="7"/>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D0"/>
    <w:rsid w:val="00016B3C"/>
    <w:rsid w:val="00026F37"/>
    <w:rsid w:val="00083D5D"/>
    <w:rsid w:val="000C012C"/>
    <w:rsid w:val="000C1DB6"/>
    <w:rsid w:val="000C5191"/>
    <w:rsid w:val="00151BA6"/>
    <w:rsid w:val="00195871"/>
    <w:rsid w:val="00224E0F"/>
    <w:rsid w:val="00277810"/>
    <w:rsid w:val="002F2A82"/>
    <w:rsid w:val="002F7BD9"/>
    <w:rsid w:val="0032561B"/>
    <w:rsid w:val="003406FB"/>
    <w:rsid w:val="00380672"/>
    <w:rsid w:val="00386FD0"/>
    <w:rsid w:val="00393D8B"/>
    <w:rsid w:val="003B28C5"/>
    <w:rsid w:val="003D16F5"/>
    <w:rsid w:val="004015B2"/>
    <w:rsid w:val="00442916"/>
    <w:rsid w:val="00447CA0"/>
    <w:rsid w:val="004E63A0"/>
    <w:rsid w:val="005429B4"/>
    <w:rsid w:val="005B1E6E"/>
    <w:rsid w:val="005F4253"/>
    <w:rsid w:val="00674A8D"/>
    <w:rsid w:val="006D6604"/>
    <w:rsid w:val="0070115F"/>
    <w:rsid w:val="00724DF6"/>
    <w:rsid w:val="007356FB"/>
    <w:rsid w:val="007400D0"/>
    <w:rsid w:val="0074435B"/>
    <w:rsid w:val="00755D6B"/>
    <w:rsid w:val="00785DE4"/>
    <w:rsid w:val="007860AC"/>
    <w:rsid w:val="007E7CA7"/>
    <w:rsid w:val="00804A1A"/>
    <w:rsid w:val="008225BB"/>
    <w:rsid w:val="00863979"/>
    <w:rsid w:val="00877BBD"/>
    <w:rsid w:val="008B58EE"/>
    <w:rsid w:val="008C6B57"/>
    <w:rsid w:val="008E48AE"/>
    <w:rsid w:val="0092142C"/>
    <w:rsid w:val="00921BC4"/>
    <w:rsid w:val="00921DF2"/>
    <w:rsid w:val="00983285"/>
    <w:rsid w:val="00993A55"/>
    <w:rsid w:val="009D1417"/>
    <w:rsid w:val="009E2A93"/>
    <w:rsid w:val="009F460A"/>
    <w:rsid w:val="00A031C4"/>
    <w:rsid w:val="00A37925"/>
    <w:rsid w:val="00A64289"/>
    <w:rsid w:val="00A72749"/>
    <w:rsid w:val="00A87E60"/>
    <w:rsid w:val="00B57F65"/>
    <w:rsid w:val="00BA1014"/>
    <w:rsid w:val="00BA497E"/>
    <w:rsid w:val="00BE7AE1"/>
    <w:rsid w:val="00C106E9"/>
    <w:rsid w:val="00C31208"/>
    <w:rsid w:val="00C43E36"/>
    <w:rsid w:val="00C52430"/>
    <w:rsid w:val="00C9266F"/>
    <w:rsid w:val="00C9623C"/>
    <w:rsid w:val="00CC6045"/>
    <w:rsid w:val="00CD0F90"/>
    <w:rsid w:val="00CE7D1F"/>
    <w:rsid w:val="00CF0063"/>
    <w:rsid w:val="00D02718"/>
    <w:rsid w:val="00D16916"/>
    <w:rsid w:val="00D21C5C"/>
    <w:rsid w:val="00D34CC6"/>
    <w:rsid w:val="00D77A44"/>
    <w:rsid w:val="00D909B6"/>
    <w:rsid w:val="00E92A9F"/>
    <w:rsid w:val="00E97C45"/>
    <w:rsid w:val="00F308A3"/>
    <w:rsid w:val="00F41144"/>
    <w:rsid w:val="00FE70A5"/>
    <w:rsid w:val="00FF581C"/>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E5ED80"/>
  <w15:chartTrackingRefBased/>
  <w15:docId w15:val="{2822886E-6292-47A6-AE09-49F85371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D0"/>
    <w:pPr>
      <w:ind w:left="720"/>
      <w:contextualSpacing/>
    </w:pPr>
  </w:style>
  <w:style w:type="paragraph" w:styleId="Header">
    <w:name w:val="header"/>
    <w:basedOn w:val="Normal"/>
    <w:link w:val="HeaderChar"/>
    <w:uiPriority w:val="99"/>
    <w:unhideWhenUsed/>
    <w:rsid w:val="0074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0D0"/>
  </w:style>
  <w:style w:type="paragraph" w:styleId="Footer">
    <w:name w:val="footer"/>
    <w:basedOn w:val="Normal"/>
    <w:link w:val="FooterChar"/>
    <w:uiPriority w:val="99"/>
    <w:unhideWhenUsed/>
    <w:rsid w:val="00740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0D0"/>
  </w:style>
  <w:style w:type="character" w:styleId="Hyperlink">
    <w:name w:val="Hyperlink"/>
    <w:basedOn w:val="DefaultParagraphFont"/>
    <w:uiPriority w:val="99"/>
    <w:unhideWhenUsed/>
    <w:rsid w:val="007400D0"/>
    <w:rPr>
      <w:color w:val="0563C1" w:themeColor="hyperlink"/>
      <w:u w:val="single"/>
    </w:rPr>
  </w:style>
  <w:style w:type="character" w:styleId="CommentReference">
    <w:name w:val="annotation reference"/>
    <w:basedOn w:val="DefaultParagraphFont"/>
    <w:uiPriority w:val="99"/>
    <w:semiHidden/>
    <w:unhideWhenUsed/>
    <w:rsid w:val="00C31208"/>
    <w:rPr>
      <w:sz w:val="16"/>
      <w:szCs w:val="16"/>
    </w:rPr>
  </w:style>
  <w:style w:type="paragraph" w:styleId="CommentText">
    <w:name w:val="annotation text"/>
    <w:basedOn w:val="Normal"/>
    <w:link w:val="CommentTextChar"/>
    <w:uiPriority w:val="99"/>
    <w:semiHidden/>
    <w:unhideWhenUsed/>
    <w:rsid w:val="00C31208"/>
    <w:pPr>
      <w:spacing w:line="240" w:lineRule="auto"/>
    </w:pPr>
    <w:rPr>
      <w:sz w:val="20"/>
      <w:szCs w:val="20"/>
    </w:rPr>
  </w:style>
  <w:style w:type="character" w:customStyle="1" w:styleId="CommentTextChar">
    <w:name w:val="Comment Text Char"/>
    <w:basedOn w:val="DefaultParagraphFont"/>
    <w:link w:val="CommentText"/>
    <w:uiPriority w:val="99"/>
    <w:semiHidden/>
    <w:rsid w:val="00C31208"/>
    <w:rPr>
      <w:sz w:val="20"/>
      <w:szCs w:val="20"/>
    </w:rPr>
  </w:style>
  <w:style w:type="paragraph" w:styleId="CommentSubject">
    <w:name w:val="annotation subject"/>
    <w:basedOn w:val="CommentText"/>
    <w:next w:val="CommentText"/>
    <w:link w:val="CommentSubjectChar"/>
    <w:uiPriority w:val="99"/>
    <w:semiHidden/>
    <w:unhideWhenUsed/>
    <w:rsid w:val="00C31208"/>
    <w:rPr>
      <w:b/>
      <w:bCs/>
    </w:rPr>
  </w:style>
  <w:style w:type="character" w:customStyle="1" w:styleId="CommentSubjectChar">
    <w:name w:val="Comment Subject Char"/>
    <w:basedOn w:val="CommentTextChar"/>
    <w:link w:val="CommentSubject"/>
    <w:uiPriority w:val="99"/>
    <w:semiHidden/>
    <w:rsid w:val="00C31208"/>
    <w:rPr>
      <w:b/>
      <w:bCs/>
      <w:sz w:val="20"/>
      <w:szCs w:val="20"/>
    </w:rPr>
  </w:style>
  <w:style w:type="paragraph" w:styleId="BalloonText">
    <w:name w:val="Balloon Text"/>
    <w:basedOn w:val="Normal"/>
    <w:link w:val="BalloonTextChar"/>
    <w:uiPriority w:val="99"/>
    <w:semiHidden/>
    <w:unhideWhenUsed/>
    <w:rsid w:val="00C3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08"/>
    <w:rPr>
      <w:rFonts w:ascii="Segoe UI" w:hAnsi="Segoe UI" w:cs="Segoe UI"/>
      <w:sz w:val="18"/>
      <w:szCs w:val="18"/>
    </w:rPr>
  </w:style>
  <w:style w:type="character" w:styleId="FollowedHyperlink">
    <w:name w:val="FollowedHyperlink"/>
    <w:basedOn w:val="DefaultParagraphFont"/>
    <w:uiPriority w:val="99"/>
    <w:semiHidden/>
    <w:unhideWhenUsed/>
    <w:rsid w:val="00993A55"/>
    <w:rPr>
      <w:color w:val="954F72" w:themeColor="followedHyperlink"/>
      <w:u w:val="single"/>
    </w:rPr>
  </w:style>
  <w:style w:type="character" w:styleId="UnresolvedMention">
    <w:name w:val="Unresolved Mention"/>
    <w:basedOn w:val="DefaultParagraphFont"/>
    <w:uiPriority w:val="99"/>
    <w:semiHidden/>
    <w:unhideWhenUsed/>
    <w:rsid w:val="007E7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2120">
      <w:bodyDiv w:val="1"/>
      <w:marLeft w:val="0"/>
      <w:marRight w:val="0"/>
      <w:marTop w:val="0"/>
      <w:marBottom w:val="0"/>
      <w:divBdr>
        <w:top w:val="none" w:sz="0" w:space="0" w:color="auto"/>
        <w:left w:val="none" w:sz="0" w:space="0" w:color="auto"/>
        <w:bottom w:val="none" w:sz="0" w:space="0" w:color="auto"/>
        <w:right w:val="none" w:sz="0" w:space="0" w:color="auto"/>
      </w:divBdr>
    </w:div>
    <w:div w:id="12813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alchemer.com/s3/5280214/IWS-Challenge-20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E8D571F60FA4984BB5158BDDC30FD" ma:contentTypeVersion="11" ma:contentTypeDescription="Create a new document." ma:contentTypeScope="" ma:versionID="6f9c4d109abb6ad867eaf09d73c65095">
  <xsd:schema xmlns:xsd="http://www.w3.org/2001/XMLSchema" xmlns:xs="http://www.w3.org/2001/XMLSchema" xmlns:p="http://schemas.microsoft.com/office/2006/metadata/properties" xmlns:ns2="a004057f-d5dc-44ee-bf6e-7ccbbf7043b1" xmlns:ns3="9c2c714e-c220-4140-b9b4-c74984184d9e" targetNamespace="http://schemas.microsoft.com/office/2006/metadata/properties" ma:root="true" ma:fieldsID="3068d1ab1e13bdfd4ad84a2eaa0040f5" ns2:_="" ns3:_="">
    <xsd:import namespace="a004057f-d5dc-44ee-bf6e-7ccbbf7043b1"/>
    <xsd:import namespace="9c2c714e-c220-4140-b9b4-c74984184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057f-d5dc-44ee-bf6e-7ccbbf7043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c714e-c220-4140-b9b4-c74984184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49A9-C6D9-4C38-9F42-86ADAA55A681}">
  <ds:schemaRefs>
    <ds:schemaRef ds:uri="http://schemas.microsoft.com/office/infopath/2007/PartnerControls"/>
    <ds:schemaRef ds:uri="http://purl.org/dc/elements/1.1/"/>
    <ds:schemaRef ds:uri="http://schemas.microsoft.com/office/2006/metadata/properties"/>
    <ds:schemaRef ds:uri="88122adb-d475-4a89-94c0-ce475cd99a4c"/>
    <ds:schemaRef ds:uri="89f0ac7e-8703-4553-bdf0-ab595625cda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C344BC3-B2A2-4586-AA0D-BB00ABE7CE9A}">
  <ds:schemaRefs>
    <ds:schemaRef ds:uri="http://schemas.microsoft.com/sharepoint/v3/contenttype/forms"/>
  </ds:schemaRefs>
</ds:datastoreItem>
</file>

<file path=customXml/itemProps3.xml><?xml version="1.0" encoding="utf-8"?>
<ds:datastoreItem xmlns:ds="http://schemas.openxmlformats.org/officeDocument/2006/customXml" ds:itemID="{FFAC5688-27E4-44F9-8BE4-2BC7C7A1670B}"/>
</file>

<file path=customXml/itemProps4.xml><?xml version="1.0" encoding="utf-8"?>
<ds:datastoreItem xmlns:ds="http://schemas.openxmlformats.org/officeDocument/2006/customXml" ds:itemID="{C1E288D0-7204-42E0-B3B2-E9308666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Karimova</dc:creator>
  <cp:keywords/>
  <dc:description/>
  <cp:lastModifiedBy>Fidan Karimova</cp:lastModifiedBy>
  <cp:revision>2</cp:revision>
  <cp:lastPrinted>2019-02-07T20:31:00Z</cp:lastPrinted>
  <dcterms:created xsi:type="dcterms:W3CDTF">2021-01-07T01:47:00Z</dcterms:created>
  <dcterms:modified xsi:type="dcterms:W3CDTF">2021-01-07T01:47:00Z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0x010100459E8D571F60FA4984BB5158BDDC30FD</vt:lpwstr>
  </property>
  <property fmtid="{D5CDD505-2E9C-101B-9397-08002B2CF9AE}" pid="3" name="_dlc_DocIdItemGuid">
    <vt:lpwstr>929b31ca-3b27-432a-835f-a84290579d76</vt:lpwstr>
  </property>
</Properties>
</file>